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64" w:rsidRPr="0067091C" w:rsidRDefault="0067091C" w:rsidP="0067091C">
      <w:pPr>
        <w:jc w:val="center"/>
        <w:rPr>
          <w:rFonts w:ascii="Montserrat" w:hAnsi="Montserrat"/>
          <w:b/>
          <w:bCs/>
          <w:color w:val="FF0000"/>
          <w:sz w:val="27"/>
          <w:szCs w:val="27"/>
          <w:shd w:val="clear" w:color="auto" w:fill="FFFFFF"/>
        </w:rPr>
      </w:pPr>
      <w:r w:rsidRPr="0067091C">
        <w:rPr>
          <w:rFonts w:ascii="Montserrat" w:hAnsi="Montserrat"/>
          <w:b/>
          <w:bCs/>
          <w:color w:val="FF0000"/>
          <w:sz w:val="27"/>
          <w:szCs w:val="27"/>
          <w:shd w:val="clear" w:color="auto" w:fill="FFFFFF"/>
        </w:rPr>
        <w:t xml:space="preserve">Чем вреден </w:t>
      </w:r>
      <w:proofErr w:type="spellStart"/>
      <w:r w:rsidRPr="0067091C">
        <w:rPr>
          <w:rFonts w:ascii="Montserrat" w:hAnsi="Montserrat"/>
          <w:b/>
          <w:bCs/>
          <w:color w:val="FF0000"/>
          <w:sz w:val="27"/>
          <w:szCs w:val="27"/>
          <w:shd w:val="clear" w:color="auto" w:fill="FFFFFF"/>
        </w:rPr>
        <w:t>вейп</w:t>
      </w:r>
      <w:proofErr w:type="spellEnd"/>
      <w:r w:rsidRPr="0067091C">
        <w:rPr>
          <w:rFonts w:ascii="Montserrat" w:hAnsi="Montserrat"/>
          <w:b/>
          <w:bCs/>
          <w:color w:val="FF0000"/>
          <w:sz w:val="27"/>
          <w:szCs w:val="27"/>
          <w:shd w:val="clear" w:color="auto" w:fill="FFFFFF"/>
        </w:rPr>
        <w:t xml:space="preserve"> (электронные сигареты) для здоровья человека</w:t>
      </w:r>
    </w:p>
    <w:p w:rsidR="0067091C" w:rsidRDefault="0067091C" w:rsidP="006709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83092" cy="2343150"/>
            <wp:effectExtent l="0" t="0" r="3175" b="0"/>
            <wp:docPr id="1" name="Рисунок 1" descr="О вреде потребления никотиносодержащей продукции! 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реде потребления никотиносодержащей продукции! 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061" cy="234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  Отсутствие контроля</w:t>
      </w:r>
      <w:r>
        <w:rPr>
          <w:rFonts w:ascii="Montserrat" w:hAnsi="Montserrat"/>
          <w:color w:val="000000"/>
        </w:rPr>
        <w:t>.</w:t>
      </w:r>
      <w:bookmarkStart w:id="0" w:name="_GoBack"/>
      <w:bookmarkEnd w:id="0"/>
      <w:r>
        <w:rPr>
          <w:rFonts w:ascii="Montserrat" w:hAnsi="Montserrat"/>
          <w:color w:val="000000"/>
        </w:rPr>
        <w:t xml:space="preserve"> Производство, ввоз, продажи и использование </w:t>
      </w:r>
      <w:proofErr w:type="spellStart"/>
      <w:r>
        <w:rPr>
          <w:rFonts w:ascii="Montserrat" w:hAnsi="Montserrat"/>
          <w:color w:val="000000"/>
        </w:rPr>
        <w:t>вейпов</w:t>
      </w:r>
      <w:proofErr w:type="spellEnd"/>
      <w:r>
        <w:rPr>
          <w:rFonts w:ascii="Montserrat" w:hAnsi="Montserrat"/>
          <w:color w:val="000000"/>
        </w:rPr>
        <w:t xml:space="preserve"> никто не контролирует. Поэтому узнать точный состав аэрозоля и дозировку компонентов невозможно. Даже, если на упаковке указано, что никотин отсутствует либо его содержание низкое, нет гарантии, что это действительно так.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Производители </w:t>
      </w:r>
      <w:proofErr w:type="spellStart"/>
      <w:r>
        <w:rPr>
          <w:rFonts w:ascii="Montserrat" w:hAnsi="Montserrat"/>
          <w:color w:val="000000"/>
        </w:rPr>
        <w:t>вейпов</w:t>
      </w:r>
      <w:proofErr w:type="spellEnd"/>
      <w:r>
        <w:rPr>
          <w:rFonts w:ascii="Montserrat" w:hAnsi="Montserrat"/>
          <w:color w:val="000000"/>
        </w:rPr>
        <w:t xml:space="preserve"> заявляют, что их продукция совершенно безопасна для организма. Но, в действительности, электронные сигареты представляют такой же вред для здоровья, как и обычные. </w:t>
      </w:r>
      <w:proofErr w:type="spellStart"/>
      <w:r>
        <w:rPr>
          <w:rFonts w:ascii="Montserrat" w:hAnsi="Montserrat"/>
          <w:color w:val="000000"/>
        </w:rPr>
        <w:t>Вейпы</w:t>
      </w:r>
      <w:proofErr w:type="spellEnd"/>
      <w:r>
        <w:rPr>
          <w:rFonts w:ascii="Montserrat" w:hAnsi="Montserrat"/>
          <w:color w:val="000000"/>
        </w:rPr>
        <w:t xml:space="preserve"> начали свое «шествие» по планете в начале двухтысячных годов и позиционировались как безопасная замена сигарет. В России они обрели популярность после принятия в 2013 году антитабачного закона, запрещающего курение в общественных местах. Но, вероятнее всего, </w:t>
      </w:r>
      <w:proofErr w:type="spellStart"/>
      <w:r>
        <w:rPr>
          <w:rFonts w:ascii="Montserrat" w:hAnsi="Montserrat"/>
          <w:color w:val="000000"/>
        </w:rPr>
        <w:t>вейпы</w:t>
      </w:r>
      <w:proofErr w:type="spellEnd"/>
      <w:r>
        <w:rPr>
          <w:rFonts w:ascii="Montserrat" w:hAnsi="Montserrat"/>
          <w:color w:val="000000"/>
        </w:rPr>
        <w:t xml:space="preserve"> ждет та же судьба, что и обычные сигареты. </w:t>
      </w:r>
      <w:proofErr w:type="spellStart"/>
      <w:r>
        <w:rPr>
          <w:rFonts w:ascii="Montserrat" w:hAnsi="Montserrat"/>
          <w:color w:val="000000"/>
        </w:rPr>
        <w:t>Роспотребнадзор</w:t>
      </w:r>
      <w:proofErr w:type="spellEnd"/>
      <w:r>
        <w:rPr>
          <w:rFonts w:ascii="Montserrat" w:hAnsi="Montserrat"/>
          <w:color w:val="000000"/>
        </w:rPr>
        <w:t xml:space="preserve"> и Минздрав призывают внести поправки в законодательство о регулировании применения электронных сигарет и запрете их курения в общественных местах.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Чем вреден </w:t>
      </w:r>
      <w:proofErr w:type="spellStart"/>
      <w:r>
        <w:rPr>
          <w:rFonts w:ascii="Montserrat" w:hAnsi="Montserrat"/>
          <w:color w:val="000000"/>
        </w:rPr>
        <w:t>вейп</w:t>
      </w:r>
      <w:proofErr w:type="spellEnd"/>
      <w:r>
        <w:rPr>
          <w:rFonts w:ascii="Montserrat" w:hAnsi="Montserrat"/>
          <w:color w:val="000000"/>
        </w:rPr>
        <w:t xml:space="preserve"> (электронные сигареты) для здоровья человека.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Доказанный вред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Производители утверждают, что в сигаретах используется совершенно безопасное вещество, аналогичное чистому водяному пару. Но это не так. Попробуем выяснить, чем вреден </w:t>
      </w:r>
      <w:proofErr w:type="spellStart"/>
      <w:r>
        <w:rPr>
          <w:rFonts w:ascii="Montserrat" w:hAnsi="Montserrat"/>
          <w:color w:val="000000"/>
        </w:rPr>
        <w:t>вейп</w:t>
      </w:r>
      <w:proofErr w:type="spellEnd"/>
      <w:r>
        <w:rPr>
          <w:rFonts w:ascii="Montserrat" w:hAnsi="Montserrat"/>
          <w:color w:val="000000"/>
        </w:rPr>
        <w:t xml:space="preserve"> для здоровья человека, изучив его состав.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Исследования показали, что аэрозоль содержит никотин (не всегда), глицерин, ароматизирующие компоненты, </w:t>
      </w:r>
      <w:proofErr w:type="spellStart"/>
      <w:r>
        <w:rPr>
          <w:rFonts w:ascii="Montserrat" w:hAnsi="Montserrat"/>
          <w:color w:val="000000"/>
        </w:rPr>
        <w:t>пропиленгликоль</w:t>
      </w:r>
      <w:proofErr w:type="spellEnd"/>
      <w:r>
        <w:rPr>
          <w:rFonts w:ascii="Montserrat" w:hAnsi="Montserrat"/>
          <w:color w:val="000000"/>
        </w:rPr>
        <w:t>, ацетальдегид, формальдегид и другие канцерогенные (провоцирующие образование злокачественных опухолей) вещества.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</w:t>
      </w:r>
      <w:proofErr w:type="spellStart"/>
      <w:r>
        <w:rPr>
          <w:rFonts w:ascii="Montserrat" w:hAnsi="Montserrat"/>
          <w:color w:val="000000"/>
        </w:rPr>
        <w:t>Пропиленгликоль</w:t>
      </w:r>
      <w:proofErr w:type="spellEnd"/>
      <w:r>
        <w:rPr>
          <w:rFonts w:ascii="Montserrat" w:hAnsi="Montserrat"/>
          <w:color w:val="000000"/>
        </w:rPr>
        <w:t xml:space="preserve"> используется при производстве продуктов бытовой химии. Попадая в организм, он поражает почки и головной мозг, нарушая их функционирование.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Природный никотин в </w:t>
      </w:r>
      <w:proofErr w:type="spellStart"/>
      <w:r>
        <w:rPr>
          <w:rFonts w:ascii="Montserrat" w:hAnsi="Montserrat"/>
          <w:color w:val="000000"/>
        </w:rPr>
        <w:t>вейпах</w:t>
      </w:r>
      <w:proofErr w:type="spellEnd"/>
      <w:r>
        <w:rPr>
          <w:rFonts w:ascii="Montserrat" w:hAnsi="Montserrat"/>
          <w:color w:val="000000"/>
        </w:rPr>
        <w:t xml:space="preserve"> заменен химическим, что представляет еще большую опасность организма.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  </w:t>
      </w:r>
      <w:proofErr w:type="gramStart"/>
      <w:r>
        <w:rPr>
          <w:rFonts w:ascii="Montserrat" w:hAnsi="Montserrat"/>
          <w:color w:val="000000"/>
        </w:rPr>
        <w:t>В</w:t>
      </w:r>
      <w:proofErr w:type="gramEnd"/>
      <w:r>
        <w:rPr>
          <w:rFonts w:ascii="Montserrat" w:hAnsi="Montserrat"/>
          <w:color w:val="000000"/>
        </w:rPr>
        <w:t xml:space="preserve"> число химических заменителей входит сульфат никотина. Ранее он использовался как пестицид для уничтожения вредителей сельского хозяйства и борьбы с болезнями растений, но был запрещен из-за повышенной токсичности.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Чем вреден </w:t>
      </w:r>
      <w:proofErr w:type="spellStart"/>
      <w:r>
        <w:rPr>
          <w:rFonts w:ascii="Montserrat" w:hAnsi="Montserrat"/>
          <w:color w:val="000000"/>
        </w:rPr>
        <w:t>вейп</w:t>
      </w:r>
      <w:proofErr w:type="spellEnd"/>
      <w:r>
        <w:rPr>
          <w:rFonts w:ascii="Montserrat" w:hAnsi="Montserrat"/>
          <w:color w:val="000000"/>
        </w:rPr>
        <w:t xml:space="preserve"> для здоровья человека, если в его составе отсутствует никотин? </w:t>
      </w:r>
      <w:proofErr w:type="spellStart"/>
      <w:r>
        <w:rPr>
          <w:rFonts w:ascii="Montserrat" w:hAnsi="Montserrat"/>
          <w:color w:val="000000"/>
        </w:rPr>
        <w:t>Ароматизаторы</w:t>
      </w:r>
      <w:proofErr w:type="spellEnd"/>
      <w:r>
        <w:rPr>
          <w:rFonts w:ascii="Montserrat" w:hAnsi="Montserrat"/>
          <w:color w:val="000000"/>
        </w:rPr>
        <w:t>, содержащиеся в аэрозоле, проникают в легкие и повреждают их на клеточном уровне. Воздействие оказывает накопительный эффект и со временем провоцирует развитие пневмонии, астмы, застойной сердечно-сосудистой недостаточности. К тому же даже чистый пар, постоянно воздействуя на слизистые оболочки, наносит им выраженный вред.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- Пассивное курение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ВОЗ предупреждает, что люди, которые находятся возле </w:t>
      </w:r>
      <w:proofErr w:type="spellStart"/>
      <w:r>
        <w:rPr>
          <w:rFonts w:ascii="Montserrat" w:hAnsi="Montserrat"/>
          <w:color w:val="000000"/>
        </w:rPr>
        <w:t>вейперов</w:t>
      </w:r>
      <w:proofErr w:type="spellEnd"/>
      <w:r>
        <w:rPr>
          <w:rFonts w:ascii="Montserrat" w:hAnsi="Montserrat"/>
          <w:color w:val="000000"/>
        </w:rPr>
        <w:t>, также подвергаются негативному воздействию курительных аэрозолей. Правда, масштабы вреда пока еще не изучены.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 Риск взрыва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мире, в том числе и в России, зафиксировано несколько инцидентов, когда электронная сигарета взрывалась во рту курящего.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  Сильный аллерген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 использовании </w:t>
      </w:r>
      <w:proofErr w:type="spellStart"/>
      <w:r>
        <w:rPr>
          <w:rFonts w:ascii="Montserrat" w:hAnsi="Montserrat"/>
          <w:color w:val="000000"/>
        </w:rPr>
        <w:t>вейпа</w:t>
      </w:r>
      <w:proofErr w:type="spellEnd"/>
      <w:r>
        <w:rPr>
          <w:rFonts w:ascii="Montserrat" w:hAnsi="Montserrat"/>
          <w:color w:val="000000"/>
        </w:rPr>
        <w:t xml:space="preserve"> спираль нагревается, в результате чего курительный состав начинает выделять пар. При этом некоторые вещества (например, </w:t>
      </w:r>
      <w:proofErr w:type="spellStart"/>
      <w:r>
        <w:rPr>
          <w:rFonts w:ascii="Montserrat" w:hAnsi="Montserrat"/>
          <w:color w:val="000000"/>
        </w:rPr>
        <w:t>пропиленгликоль</w:t>
      </w:r>
      <w:proofErr w:type="spellEnd"/>
      <w:r>
        <w:rPr>
          <w:rFonts w:ascii="Montserrat" w:hAnsi="Montserrat"/>
          <w:color w:val="000000"/>
        </w:rPr>
        <w:t>) могут раздражать дыхательные пути, провоцируя аллергические реакции. В легких случаях курильщик страдает от чихания, кашля и высыпаний, а в тяжелых –возможны анафилактический шок и даже смерть.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- Поможет ли </w:t>
      </w:r>
      <w:proofErr w:type="spellStart"/>
      <w:r>
        <w:rPr>
          <w:rFonts w:ascii="Montserrat" w:hAnsi="Montserrat"/>
          <w:color w:val="000000"/>
        </w:rPr>
        <w:t>вейп</w:t>
      </w:r>
      <w:proofErr w:type="spellEnd"/>
      <w:r>
        <w:rPr>
          <w:rFonts w:ascii="Montserrat" w:hAnsi="Montserrat"/>
          <w:color w:val="000000"/>
        </w:rPr>
        <w:t xml:space="preserve"> бросить курить? </w:t>
      </w:r>
    </w:p>
    <w:p w:rsidR="0067091C" w:rsidRDefault="0067091C" w:rsidP="0067091C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Многие люди покупают электронные сигареты, чтобы отказаться от обычных, а со временем совсем бросить курить. Но это только миф. Прежде всего, </w:t>
      </w:r>
      <w:proofErr w:type="spellStart"/>
      <w:r>
        <w:rPr>
          <w:rFonts w:ascii="Montserrat" w:hAnsi="Montserrat"/>
          <w:color w:val="000000"/>
        </w:rPr>
        <w:t>вейпы</w:t>
      </w:r>
      <w:proofErr w:type="spellEnd"/>
      <w:r>
        <w:rPr>
          <w:rFonts w:ascii="Montserrat" w:hAnsi="Montserrat"/>
          <w:color w:val="000000"/>
        </w:rPr>
        <w:t xml:space="preserve"> сами являются причиной никотиновой зависимости, правда, менее выраженной. К тому же большинство курильщиков даже через год одновременно с электронными сигаретами продолжают курить обычные.</w:t>
      </w:r>
    </w:p>
    <w:p w:rsidR="0067091C" w:rsidRDefault="0067091C"/>
    <w:sectPr w:rsidR="0067091C" w:rsidSect="0067091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D"/>
    <w:rsid w:val="004858FD"/>
    <w:rsid w:val="0067091C"/>
    <w:rsid w:val="008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F6EB"/>
  <w15:chartTrackingRefBased/>
  <w15:docId w15:val="{B00958D4-3C24-4DDA-9110-7EDBAD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2024-10-10T11:47:00Z</dcterms:created>
  <dcterms:modified xsi:type="dcterms:W3CDTF">2024-10-10T11:50:00Z</dcterms:modified>
</cp:coreProperties>
</file>