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3F7" w:rsidRDefault="006513F7" w:rsidP="006513F7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Муниципальное бюджетное общеобразовательное учреждение «Средняя общеобразовательная школа №14»</w:t>
      </w:r>
    </w:p>
    <w:p w:rsidR="006513F7" w:rsidRDefault="006513F7" w:rsidP="006513F7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Свердловская область, Артёмовский городской округ, </w:t>
      </w:r>
    </w:p>
    <w:p w:rsidR="006513F7" w:rsidRDefault="006513F7" w:rsidP="006513F7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п</w:t>
      </w:r>
      <w:proofErr w:type="gramStart"/>
      <w:r>
        <w:rPr>
          <w:rFonts w:asciiTheme="majorBidi" w:hAnsiTheme="majorBidi" w:cstheme="majorBidi"/>
          <w:b/>
          <w:sz w:val="28"/>
          <w:szCs w:val="28"/>
        </w:rPr>
        <w:t>.К</w:t>
      </w:r>
      <w:proofErr w:type="gramEnd"/>
      <w:r>
        <w:rPr>
          <w:rFonts w:asciiTheme="majorBidi" w:hAnsiTheme="majorBidi" w:cstheme="majorBidi"/>
          <w:b/>
          <w:sz w:val="28"/>
          <w:szCs w:val="28"/>
        </w:rPr>
        <w:t>расногвардейский ,ул.Усиевича,д.16</w:t>
      </w:r>
    </w:p>
    <w:p w:rsidR="006513F7" w:rsidRPr="00860A81" w:rsidRDefault="006513F7" w:rsidP="006513F7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тел.83436344244</w:t>
      </w:r>
      <w:hyperlink r:id="rId6" w:history="1">
        <w:r w:rsidRPr="006D1DA0">
          <w:rPr>
            <w:rStyle w:val="ad"/>
            <w:rFonts w:asciiTheme="majorBidi" w:hAnsiTheme="majorBidi" w:cstheme="majorBidi"/>
            <w:b/>
            <w:lang w:val="en-US"/>
          </w:rPr>
          <w:t>school</w:t>
        </w:r>
        <w:r w:rsidRPr="00860A81">
          <w:rPr>
            <w:rStyle w:val="ad"/>
            <w:rFonts w:asciiTheme="majorBidi" w:hAnsiTheme="majorBidi" w:cstheme="majorBidi"/>
            <w:b/>
          </w:rPr>
          <w:t>14@</w:t>
        </w:r>
        <w:proofErr w:type="spellStart"/>
        <w:r w:rsidRPr="006D1DA0">
          <w:rPr>
            <w:rStyle w:val="ad"/>
            <w:rFonts w:asciiTheme="majorBidi" w:hAnsiTheme="majorBidi" w:cstheme="majorBidi"/>
            <w:b/>
            <w:lang w:val="en-US"/>
          </w:rPr>
          <w:t>bk</w:t>
        </w:r>
        <w:proofErr w:type="spellEnd"/>
        <w:r w:rsidRPr="00860A81">
          <w:rPr>
            <w:rStyle w:val="ad"/>
            <w:rFonts w:asciiTheme="majorBidi" w:hAnsiTheme="majorBidi" w:cstheme="majorBidi"/>
            <w:b/>
          </w:rPr>
          <w:t>.</w:t>
        </w:r>
        <w:proofErr w:type="spellStart"/>
        <w:r w:rsidRPr="006D1DA0">
          <w:rPr>
            <w:rStyle w:val="ad"/>
            <w:rFonts w:asciiTheme="majorBidi" w:hAnsiTheme="majorBidi" w:cstheme="majorBidi"/>
            <w:b/>
            <w:lang w:val="en-US"/>
          </w:rPr>
          <w:t>ru</w:t>
        </w:r>
        <w:proofErr w:type="spellEnd"/>
      </w:hyperlink>
    </w:p>
    <w:p w:rsidR="006513F7" w:rsidRDefault="006513F7" w:rsidP="006513F7">
      <w:pPr>
        <w:tabs>
          <w:tab w:val="left" w:pos="3090"/>
        </w:tabs>
        <w:spacing w:after="0"/>
        <w:rPr>
          <w:rFonts w:asciiTheme="majorBidi" w:hAnsiTheme="majorBidi" w:cstheme="majorBidi"/>
          <w:sz w:val="24"/>
          <w:szCs w:val="24"/>
        </w:rPr>
      </w:pPr>
    </w:p>
    <w:p w:rsidR="006513F7" w:rsidRPr="00860A81" w:rsidRDefault="006513F7" w:rsidP="006513F7">
      <w:pPr>
        <w:spacing w:after="0"/>
        <w:jc w:val="right"/>
        <w:rPr>
          <w:rFonts w:asciiTheme="majorBidi" w:hAnsiTheme="majorBidi" w:cstheme="majorBidi"/>
          <w:sz w:val="28"/>
          <w:szCs w:val="28"/>
        </w:rPr>
      </w:pPr>
    </w:p>
    <w:tbl>
      <w:tblPr>
        <w:tblW w:w="0" w:type="auto"/>
        <w:tblLook w:val="04A0"/>
      </w:tblPr>
      <w:tblGrid>
        <w:gridCol w:w="3273"/>
        <w:gridCol w:w="1655"/>
        <w:gridCol w:w="5528"/>
      </w:tblGrid>
      <w:tr w:rsidR="006513F7" w:rsidRPr="00383330" w:rsidTr="00BD69B4">
        <w:tc>
          <w:tcPr>
            <w:tcW w:w="3273" w:type="dxa"/>
          </w:tcPr>
          <w:p w:rsidR="006513F7" w:rsidRPr="00383330" w:rsidRDefault="006513F7" w:rsidP="00E520D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513F7" w:rsidRPr="00383330" w:rsidRDefault="006513F7" w:rsidP="00E520D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55" w:type="dxa"/>
          </w:tcPr>
          <w:p w:rsidR="006513F7" w:rsidRPr="00383330" w:rsidRDefault="006513F7" w:rsidP="00E520D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528" w:type="dxa"/>
          </w:tcPr>
          <w:p w:rsidR="00BD69B4" w:rsidRPr="00383330" w:rsidRDefault="00BD69B4" w:rsidP="00BD69B4">
            <w:pPr>
              <w:spacing w:after="0"/>
              <w:ind w:left="162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383330">
              <w:rPr>
                <w:rFonts w:asciiTheme="majorBidi" w:hAnsiTheme="majorBidi" w:cstheme="majorBidi"/>
                <w:sz w:val="28"/>
                <w:szCs w:val="28"/>
              </w:rPr>
              <w:t xml:space="preserve">Приложение к </w:t>
            </w:r>
            <w:proofErr w:type="gramStart"/>
            <w:r w:rsidRPr="00383330">
              <w:rPr>
                <w:rFonts w:asciiTheme="majorBidi" w:hAnsiTheme="majorBidi" w:cstheme="majorBidi"/>
                <w:sz w:val="28"/>
                <w:szCs w:val="28"/>
              </w:rPr>
              <w:t>основной</w:t>
            </w:r>
            <w:proofErr w:type="gramEnd"/>
            <w:r w:rsidRPr="00383330">
              <w:rPr>
                <w:rFonts w:asciiTheme="majorBidi" w:hAnsiTheme="majorBidi" w:cstheme="majorBidi"/>
                <w:sz w:val="28"/>
                <w:szCs w:val="28"/>
              </w:rPr>
              <w:t xml:space="preserve"> образовательной </w:t>
            </w:r>
          </w:p>
          <w:p w:rsidR="00BD69B4" w:rsidRPr="00383330" w:rsidRDefault="00BD69B4" w:rsidP="00BD69B4">
            <w:pPr>
              <w:spacing w:after="0"/>
              <w:ind w:left="162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383330">
              <w:rPr>
                <w:rFonts w:asciiTheme="majorBidi" w:hAnsiTheme="majorBidi" w:cstheme="majorBidi"/>
                <w:sz w:val="28"/>
                <w:szCs w:val="28"/>
              </w:rPr>
              <w:t>Программе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основного </w:t>
            </w:r>
            <w:r w:rsidRPr="00383330">
              <w:rPr>
                <w:rFonts w:asciiTheme="majorBidi" w:hAnsiTheme="majorBidi" w:cstheme="majorBidi"/>
                <w:sz w:val="28"/>
                <w:szCs w:val="28"/>
              </w:rPr>
              <w:t xml:space="preserve">общего образования </w:t>
            </w:r>
          </w:p>
          <w:p w:rsidR="00BD69B4" w:rsidRPr="00383330" w:rsidRDefault="00BD69B4" w:rsidP="00BD69B4">
            <w:pPr>
              <w:spacing w:after="0"/>
              <w:ind w:left="162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383330">
              <w:rPr>
                <w:rFonts w:asciiTheme="majorBidi" w:hAnsiTheme="majorBidi" w:cstheme="majorBidi"/>
                <w:sz w:val="28"/>
                <w:szCs w:val="28"/>
              </w:rPr>
              <w:t>МБОУ «СОШ №14»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, утвержденной  приказом директора школы  № 87/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о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от 31.08.2023 года, с изменениями</w:t>
            </w:r>
          </w:p>
          <w:p w:rsidR="006513F7" w:rsidRPr="00383330" w:rsidRDefault="006513F7" w:rsidP="00E520D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513F7" w:rsidRPr="00383330" w:rsidRDefault="006513F7" w:rsidP="00E520D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6513F7" w:rsidRPr="00860A81" w:rsidRDefault="006513F7" w:rsidP="006513F7">
      <w:pPr>
        <w:jc w:val="center"/>
        <w:rPr>
          <w:rFonts w:asciiTheme="majorBidi" w:hAnsiTheme="majorBidi" w:cstheme="majorBidi"/>
        </w:rPr>
      </w:pPr>
    </w:p>
    <w:p w:rsidR="006513F7" w:rsidRDefault="006513F7" w:rsidP="006513F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513F7" w:rsidRPr="00860A81" w:rsidRDefault="006513F7" w:rsidP="006513F7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2F0CEC">
        <w:rPr>
          <w:rFonts w:asciiTheme="majorBidi" w:hAnsiTheme="majorBidi" w:cstheme="majorBidi"/>
          <w:b/>
          <w:sz w:val="28"/>
          <w:szCs w:val="28"/>
        </w:rPr>
        <w:t>УЧЕБНЫЙ ПЛАН</w:t>
      </w:r>
    </w:p>
    <w:p w:rsidR="00514AD0" w:rsidRDefault="006513F7" w:rsidP="006513F7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2F0CEC">
        <w:rPr>
          <w:rFonts w:asciiTheme="majorBidi" w:hAnsiTheme="majorBidi" w:cstheme="majorBidi"/>
          <w:b/>
          <w:sz w:val="28"/>
          <w:szCs w:val="28"/>
        </w:rPr>
        <w:t>ОСНОВНОГО ОБЩЕГО ОБРАЗОВАНИЯ</w:t>
      </w:r>
    </w:p>
    <w:p w:rsidR="006513F7" w:rsidRPr="002F0CEC" w:rsidRDefault="00514AD0" w:rsidP="006513F7">
      <w:pPr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(6-9 классы)</w:t>
      </w:r>
      <w:r w:rsidR="006513F7" w:rsidRPr="002F0CEC">
        <w:rPr>
          <w:rFonts w:asciiTheme="majorBidi" w:hAnsiTheme="majorBidi" w:cstheme="majorBidi"/>
          <w:b/>
          <w:sz w:val="28"/>
          <w:szCs w:val="28"/>
        </w:rPr>
        <w:t xml:space="preserve"> </w:t>
      </w:r>
    </w:p>
    <w:p w:rsidR="006513F7" w:rsidRPr="002F0CEC" w:rsidRDefault="006513F7" w:rsidP="006513F7">
      <w:pPr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 НА 202</w:t>
      </w:r>
      <w:r w:rsidR="002F604C">
        <w:rPr>
          <w:rFonts w:asciiTheme="majorBidi" w:hAnsiTheme="majorBidi" w:cstheme="majorBidi"/>
          <w:b/>
          <w:sz w:val="28"/>
          <w:szCs w:val="28"/>
        </w:rPr>
        <w:t>5</w:t>
      </w:r>
      <w:r>
        <w:rPr>
          <w:rFonts w:asciiTheme="majorBidi" w:hAnsiTheme="majorBidi" w:cstheme="majorBidi"/>
          <w:b/>
          <w:sz w:val="28"/>
          <w:szCs w:val="28"/>
        </w:rPr>
        <w:t>-202</w:t>
      </w:r>
      <w:r w:rsidR="002F604C">
        <w:rPr>
          <w:rFonts w:asciiTheme="majorBidi" w:hAnsiTheme="majorBidi" w:cstheme="majorBidi"/>
          <w:b/>
          <w:sz w:val="28"/>
          <w:szCs w:val="28"/>
        </w:rPr>
        <w:t>6</w:t>
      </w:r>
      <w:r>
        <w:rPr>
          <w:rFonts w:asciiTheme="majorBidi" w:hAnsiTheme="majorBidi" w:cstheme="majorBidi"/>
          <w:b/>
          <w:sz w:val="28"/>
          <w:szCs w:val="28"/>
        </w:rPr>
        <w:t xml:space="preserve"> УЧЕБНЫЙ ГОД</w:t>
      </w:r>
    </w:p>
    <w:p w:rsidR="006513F7" w:rsidRPr="002F0CEC" w:rsidRDefault="006513F7" w:rsidP="006513F7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6513F7" w:rsidRDefault="006513F7" w:rsidP="006513F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513F7" w:rsidRDefault="006513F7" w:rsidP="006513F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513F7" w:rsidRDefault="006513F7" w:rsidP="006513F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513F7" w:rsidRDefault="006513F7" w:rsidP="006513F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513F7" w:rsidRDefault="006513F7" w:rsidP="006513F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513F7" w:rsidRDefault="006513F7" w:rsidP="006513F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513F7" w:rsidRDefault="006513F7" w:rsidP="006513F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513F7" w:rsidRDefault="006513F7" w:rsidP="006513F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513F7" w:rsidRDefault="006513F7" w:rsidP="006513F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513F7" w:rsidRDefault="006513F7" w:rsidP="006513F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513F7" w:rsidRDefault="006513F7" w:rsidP="006513F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513F7" w:rsidRDefault="006513F7" w:rsidP="00292F6D">
      <w:pPr>
        <w:rPr>
          <w:rFonts w:asciiTheme="majorBidi" w:hAnsiTheme="majorBidi" w:cstheme="majorBidi"/>
          <w:sz w:val="28"/>
          <w:szCs w:val="28"/>
        </w:rPr>
      </w:pPr>
    </w:p>
    <w:p w:rsidR="00D0598E" w:rsidRDefault="00D0598E" w:rsidP="00292F6D">
      <w:pPr>
        <w:rPr>
          <w:rFonts w:asciiTheme="majorBidi" w:hAnsiTheme="majorBidi" w:cstheme="majorBidi"/>
          <w:sz w:val="28"/>
          <w:szCs w:val="28"/>
        </w:rPr>
      </w:pPr>
    </w:p>
    <w:p w:rsidR="006513F7" w:rsidRDefault="006513F7" w:rsidP="006513F7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202</w:t>
      </w:r>
      <w:r w:rsidR="00D01CFF">
        <w:rPr>
          <w:rFonts w:asciiTheme="majorBidi" w:hAnsiTheme="majorBidi" w:cstheme="majorBidi"/>
          <w:sz w:val="28"/>
          <w:szCs w:val="28"/>
        </w:rPr>
        <w:t>5</w:t>
      </w:r>
      <w:r>
        <w:rPr>
          <w:rFonts w:asciiTheme="majorBidi" w:hAnsiTheme="majorBidi" w:cstheme="majorBidi"/>
          <w:sz w:val="28"/>
          <w:szCs w:val="28"/>
        </w:rPr>
        <w:t>г.</w:t>
      </w:r>
    </w:p>
    <w:p w:rsidR="001102AF" w:rsidRDefault="001102AF" w:rsidP="006513F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513F7" w:rsidRPr="00BA255F" w:rsidRDefault="006513F7" w:rsidP="006513F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ПОЯСНИТЕЛЬНАЯ ЗАПИСКА</w:t>
      </w:r>
    </w:p>
    <w:p w:rsidR="006513F7" w:rsidRPr="000C0A42" w:rsidRDefault="006513F7" w:rsidP="000C0A42">
      <w:pPr>
        <w:pStyle w:val="ab"/>
        <w:tabs>
          <w:tab w:val="left" w:pos="2649"/>
          <w:tab w:val="left" w:pos="6192"/>
          <w:tab w:val="left" w:pos="8432"/>
        </w:tabs>
        <w:ind w:left="0" w:firstLine="567"/>
        <w:rPr>
          <w:spacing w:val="1"/>
          <w:sz w:val="24"/>
          <w:szCs w:val="24"/>
        </w:rPr>
      </w:pPr>
      <w:proofErr w:type="gramStart"/>
      <w:r w:rsidRPr="000C0A42">
        <w:rPr>
          <w:rStyle w:val="markedcontent"/>
          <w:rFonts w:asciiTheme="majorBidi" w:hAnsiTheme="majorBidi" w:cstheme="majorBidi"/>
          <w:sz w:val="24"/>
          <w:szCs w:val="24"/>
        </w:rPr>
        <w:t>Учебный план основного общего образования</w:t>
      </w:r>
      <w:r w:rsidR="00D01CFF" w:rsidRPr="000C0A42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0C0A42">
        <w:rPr>
          <w:rStyle w:val="markedcontent"/>
          <w:rFonts w:asciiTheme="majorBidi" w:hAnsiTheme="majorBidi" w:cstheme="majorBidi"/>
          <w:sz w:val="24"/>
          <w:szCs w:val="24"/>
        </w:rPr>
        <w:t xml:space="preserve">Муниципального бюджетного общеобразовательного учреждения «Средняя общеобразовательная школа № 14» (далее - учебный план) для </w:t>
      </w:r>
      <w:r w:rsidR="002F604C" w:rsidRPr="000C0A42">
        <w:rPr>
          <w:rStyle w:val="markedcontent"/>
          <w:rFonts w:asciiTheme="majorBidi" w:hAnsiTheme="majorBidi" w:cstheme="majorBidi"/>
          <w:sz w:val="24"/>
          <w:szCs w:val="24"/>
        </w:rPr>
        <w:t>6</w:t>
      </w:r>
      <w:r w:rsidRPr="000C0A42">
        <w:rPr>
          <w:rStyle w:val="markedcontent"/>
          <w:rFonts w:asciiTheme="majorBidi" w:hAnsiTheme="majorBidi" w:cstheme="majorBidi"/>
          <w:sz w:val="24"/>
          <w:szCs w:val="24"/>
        </w:rPr>
        <w:t>-9 классов</w:t>
      </w:r>
      <w:r w:rsidR="00D01CFF" w:rsidRPr="000C0A42">
        <w:rPr>
          <w:rStyle w:val="markedcontent"/>
          <w:rFonts w:asciiTheme="majorBidi" w:hAnsiTheme="majorBidi" w:cstheme="majorBidi"/>
          <w:sz w:val="24"/>
          <w:szCs w:val="24"/>
        </w:rPr>
        <w:t>, реализующих основную образовательную программу основного  общего образования, 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</w:t>
      </w:r>
      <w:r w:rsidR="008969C2" w:rsidRPr="000C0A42">
        <w:rPr>
          <w:rStyle w:val="markedcontent"/>
          <w:rFonts w:asciiTheme="majorBidi" w:hAnsiTheme="majorBidi" w:cstheme="majorBidi"/>
          <w:sz w:val="24"/>
          <w:szCs w:val="24"/>
        </w:rPr>
        <w:t xml:space="preserve"> по классам и учебным предметам.</w:t>
      </w:r>
      <w:proofErr w:type="gramEnd"/>
      <w:r w:rsidR="008969C2" w:rsidRPr="000C0A42">
        <w:rPr>
          <w:rStyle w:val="markedcontent"/>
          <w:rFonts w:asciiTheme="majorBidi" w:hAnsiTheme="majorBidi" w:cstheme="majorBidi"/>
          <w:sz w:val="24"/>
          <w:szCs w:val="24"/>
        </w:rPr>
        <w:t xml:space="preserve"> Учебный  план  </w:t>
      </w:r>
      <w:r w:rsidRPr="000C0A42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0C0A42">
        <w:rPr>
          <w:sz w:val="24"/>
          <w:szCs w:val="24"/>
        </w:rPr>
        <w:t>разработан</w:t>
      </w:r>
      <w:r w:rsidR="002F604C" w:rsidRPr="000C0A42">
        <w:rPr>
          <w:sz w:val="24"/>
          <w:szCs w:val="24"/>
        </w:rPr>
        <w:t xml:space="preserve"> с учетом изменений, внесенных приказом от 09.10.2024 №704, а также  </w:t>
      </w:r>
      <w:r w:rsidRPr="000C0A42">
        <w:rPr>
          <w:sz w:val="24"/>
          <w:szCs w:val="24"/>
        </w:rPr>
        <w:t xml:space="preserve"> в соответствии с нормативно–правовыми документами:</w:t>
      </w:r>
    </w:p>
    <w:p w:rsidR="006513F7" w:rsidRPr="000C0A42" w:rsidRDefault="006513F7" w:rsidP="006513F7">
      <w:pPr>
        <w:pStyle w:val="a4"/>
        <w:widowControl w:val="0"/>
        <w:numPr>
          <w:ilvl w:val="0"/>
          <w:numId w:val="7"/>
        </w:numPr>
        <w:tabs>
          <w:tab w:val="left" w:pos="851"/>
          <w:tab w:val="left" w:pos="1418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0A42">
        <w:rPr>
          <w:rFonts w:ascii="Times New Roman" w:hAnsi="Times New Roman" w:cs="Times New Roman"/>
          <w:sz w:val="24"/>
          <w:szCs w:val="24"/>
        </w:rPr>
        <w:t>Федеральным законом от 29.12.2012 №273-ФЗ «Об обра</w:t>
      </w:r>
      <w:r w:rsidR="006E0E02" w:rsidRPr="000C0A42">
        <w:rPr>
          <w:rFonts w:ascii="Times New Roman" w:hAnsi="Times New Roman" w:cs="Times New Roman"/>
          <w:sz w:val="24"/>
          <w:szCs w:val="24"/>
        </w:rPr>
        <w:t>зовании в Российской Федерации»;</w:t>
      </w:r>
    </w:p>
    <w:p w:rsidR="006E0E02" w:rsidRPr="000C0A42" w:rsidRDefault="006E0E02" w:rsidP="006513F7">
      <w:pPr>
        <w:pStyle w:val="a4"/>
        <w:widowControl w:val="0"/>
        <w:numPr>
          <w:ilvl w:val="0"/>
          <w:numId w:val="7"/>
        </w:numPr>
        <w:tabs>
          <w:tab w:val="left" w:pos="851"/>
          <w:tab w:val="left" w:pos="1418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0A42">
        <w:rPr>
          <w:rFonts w:ascii="Times New Roman" w:hAnsi="Times New Roman" w:cs="Times New Roman"/>
          <w:sz w:val="24"/>
          <w:szCs w:val="24"/>
        </w:rPr>
        <w:t>Федеральной образовательной программой основного общего образования (приказ от  18.05.2023  № 370 Министерства просвещения Российской Федерации «Об утверждении федеральной образовательной программой основного общего образования);</w:t>
      </w:r>
    </w:p>
    <w:p w:rsidR="006513F7" w:rsidRPr="000C0A42" w:rsidRDefault="006513F7" w:rsidP="006513F7">
      <w:pPr>
        <w:pStyle w:val="a4"/>
        <w:widowControl w:val="0"/>
        <w:numPr>
          <w:ilvl w:val="0"/>
          <w:numId w:val="7"/>
        </w:numPr>
        <w:tabs>
          <w:tab w:val="left" w:pos="851"/>
          <w:tab w:val="left" w:pos="1418"/>
          <w:tab w:val="left" w:pos="1638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0A42">
        <w:rPr>
          <w:rFonts w:ascii="Times New Roman" w:hAnsi="Times New Roman" w:cs="Times New Roman"/>
          <w:sz w:val="24"/>
          <w:szCs w:val="24"/>
        </w:rPr>
        <w:t>Федеральным государственным образовательным стандартом начального общего образования (приказ от 31.05.2021 № 286 Министерства просвещения Российской Федерации «Об утверждении федерального государственного образовательного стандарта начального общего образования », зарегистрированный в Минюсте России 05.07.2021, регистрационный номер 64100);</w:t>
      </w:r>
    </w:p>
    <w:p w:rsidR="006513F7" w:rsidRPr="000C0A42" w:rsidRDefault="006513F7" w:rsidP="006513F7">
      <w:pPr>
        <w:pStyle w:val="a4"/>
        <w:widowControl w:val="0"/>
        <w:numPr>
          <w:ilvl w:val="0"/>
          <w:numId w:val="7"/>
        </w:numPr>
        <w:tabs>
          <w:tab w:val="left" w:pos="851"/>
          <w:tab w:val="left" w:pos="1418"/>
          <w:tab w:val="left" w:pos="1638"/>
        </w:tabs>
        <w:autoSpaceDE w:val="0"/>
        <w:autoSpaceDN w:val="0"/>
        <w:spacing w:after="0" w:line="240" w:lineRule="auto"/>
        <w:ind w:left="0" w:firstLine="0"/>
        <w:jc w:val="both"/>
        <w:rPr>
          <w:sz w:val="24"/>
          <w:szCs w:val="24"/>
        </w:rPr>
      </w:pPr>
      <w:r w:rsidRPr="000C0A42">
        <w:rPr>
          <w:rFonts w:ascii="Times New Roman" w:hAnsi="Times New Roman" w:cs="Times New Roman"/>
          <w:sz w:val="24"/>
          <w:szCs w:val="24"/>
        </w:rPr>
        <w:t>Приказом Министерства просвещения РФ от 18.07.2022 № 568</w:t>
      </w:r>
      <w:r w:rsidR="006E0E02" w:rsidRPr="000C0A42">
        <w:rPr>
          <w:rFonts w:ascii="Times New Roman" w:hAnsi="Times New Roman" w:cs="Times New Roman"/>
          <w:sz w:val="24"/>
          <w:szCs w:val="24"/>
        </w:rPr>
        <w:t xml:space="preserve"> </w:t>
      </w:r>
      <w:r w:rsidRPr="000C0A42">
        <w:rPr>
          <w:sz w:val="24"/>
          <w:szCs w:val="24"/>
        </w:rPr>
        <w:t>«О внесении изменений в федеральный государственный образовательный стандарт основного общего образования», утверждённый приказом Министерства просвещения РФ от 31.05.2021г. № 286 (зарегистрирован Минюстом России 17.08.2022г.,  регистрационный № 69676);</w:t>
      </w:r>
    </w:p>
    <w:p w:rsidR="006513F7" w:rsidRPr="000C0A42" w:rsidRDefault="006513F7" w:rsidP="002F604C">
      <w:pPr>
        <w:pStyle w:val="ab"/>
        <w:numPr>
          <w:ilvl w:val="0"/>
          <w:numId w:val="7"/>
        </w:numPr>
        <w:tabs>
          <w:tab w:val="left" w:pos="851"/>
        </w:tabs>
        <w:ind w:left="0" w:firstLine="0"/>
        <w:rPr>
          <w:sz w:val="24"/>
          <w:szCs w:val="24"/>
        </w:rPr>
      </w:pPr>
      <w:r w:rsidRPr="000C0A42">
        <w:rPr>
          <w:sz w:val="24"/>
          <w:szCs w:val="24"/>
        </w:rPr>
        <w:t>Приказом Министерства просвещения РФ от 22.03.2021 №115 «Порядок организации и осуществления образовательной деятельности по основным общеобразовательным программам - начального общего, основного общего и среднего общего образования »;</w:t>
      </w:r>
    </w:p>
    <w:p w:rsidR="006513F7" w:rsidRPr="000C0A42" w:rsidRDefault="006513F7" w:rsidP="002F604C">
      <w:pPr>
        <w:pStyle w:val="ab"/>
        <w:numPr>
          <w:ilvl w:val="0"/>
          <w:numId w:val="7"/>
        </w:numPr>
        <w:tabs>
          <w:tab w:val="left" w:pos="851"/>
        </w:tabs>
        <w:ind w:left="0" w:firstLine="0"/>
        <w:rPr>
          <w:sz w:val="24"/>
          <w:szCs w:val="24"/>
        </w:rPr>
      </w:pPr>
      <w:r w:rsidRPr="000C0A42">
        <w:rPr>
          <w:sz w:val="24"/>
          <w:szCs w:val="24"/>
        </w:rPr>
        <w:t>Постановлением Главного государственного санитарного врача Российской Федерации  от 28 сентября 2020 г.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молодежи»».</w:t>
      </w:r>
    </w:p>
    <w:p w:rsidR="006513F7" w:rsidRPr="000C0A42" w:rsidRDefault="006513F7" w:rsidP="002F604C">
      <w:pPr>
        <w:pStyle w:val="ab"/>
        <w:numPr>
          <w:ilvl w:val="0"/>
          <w:numId w:val="7"/>
        </w:numPr>
        <w:tabs>
          <w:tab w:val="left" w:pos="851"/>
        </w:tabs>
        <w:ind w:left="0" w:firstLine="0"/>
        <w:rPr>
          <w:sz w:val="24"/>
          <w:szCs w:val="24"/>
        </w:rPr>
      </w:pPr>
      <w:r w:rsidRPr="000C0A42">
        <w:rPr>
          <w:sz w:val="24"/>
          <w:szCs w:val="24"/>
        </w:rPr>
        <w:t xml:space="preserve">Постановлением Главного государственного санитарного врача Российской Федерации от 28 января 2021г. №2 «Об утверждении санитарных правил и норм </w:t>
      </w:r>
      <w:proofErr w:type="spellStart"/>
      <w:r w:rsidRPr="000C0A42">
        <w:rPr>
          <w:sz w:val="24"/>
          <w:szCs w:val="24"/>
        </w:rPr>
        <w:t>СанПиН</w:t>
      </w:r>
      <w:proofErr w:type="spellEnd"/>
      <w:r w:rsidRPr="000C0A42">
        <w:rPr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(утверждено постановлением Главного государственного санитарного врача от 28января 2021г. №2).</w:t>
      </w:r>
    </w:p>
    <w:p w:rsidR="006513F7" w:rsidRPr="000C0A42" w:rsidRDefault="006513F7" w:rsidP="006513F7">
      <w:pPr>
        <w:pStyle w:val="ab"/>
        <w:numPr>
          <w:ilvl w:val="0"/>
          <w:numId w:val="7"/>
        </w:numPr>
        <w:tabs>
          <w:tab w:val="left" w:pos="993"/>
        </w:tabs>
        <w:ind w:left="0" w:firstLine="0"/>
        <w:rPr>
          <w:sz w:val="24"/>
          <w:szCs w:val="24"/>
        </w:rPr>
      </w:pPr>
      <w:r w:rsidRPr="000C0A42">
        <w:rPr>
          <w:sz w:val="24"/>
          <w:szCs w:val="24"/>
        </w:rPr>
        <w:t>Законом Российской Федерации от 25.10.1991 №1807-1 «О языках  народов Российской Федерации».</w:t>
      </w:r>
    </w:p>
    <w:p w:rsidR="006513F7" w:rsidRPr="000C0A42" w:rsidRDefault="006513F7" w:rsidP="006513F7">
      <w:pPr>
        <w:pStyle w:val="ab"/>
        <w:numPr>
          <w:ilvl w:val="0"/>
          <w:numId w:val="7"/>
        </w:numPr>
        <w:tabs>
          <w:tab w:val="left" w:pos="993"/>
        </w:tabs>
        <w:ind w:left="0" w:firstLine="0"/>
        <w:rPr>
          <w:sz w:val="24"/>
          <w:szCs w:val="24"/>
        </w:rPr>
      </w:pPr>
      <w:r w:rsidRPr="000C0A42">
        <w:rPr>
          <w:sz w:val="24"/>
          <w:szCs w:val="24"/>
        </w:rPr>
        <w:t>Уставом школы, утверждённым приказом Управления образования Артемовского городского округа от 15 ноября 2015 года №410.</w:t>
      </w:r>
    </w:p>
    <w:p w:rsidR="006513F7" w:rsidRPr="000C0A42" w:rsidRDefault="006513F7" w:rsidP="000C0A42">
      <w:pPr>
        <w:pStyle w:val="ab"/>
        <w:ind w:left="0" w:right="-1" w:firstLine="567"/>
        <w:rPr>
          <w:sz w:val="24"/>
          <w:szCs w:val="24"/>
        </w:rPr>
      </w:pPr>
      <w:r w:rsidRPr="000C0A42">
        <w:rPr>
          <w:sz w:val="24"/>
          <w:szCs w:val="24"/>
        </w:rPr>
        <w:t>Основная образовательная цель, реализуемая через учебный план, - становление и формирование личности обучающегося: формирование нравственных убеждений, эстетического вкуса и здорового образа жизни, овладение основами наук, навыками умственного и физического труда, развитие склонностей, интересов, способности к социальному самоопределению.</w:t>
      </w:r>
    </w:p>
    <w:p w:rsidR="006513F7" w:rsidRPr="000C0A42" w:rsidRDefault="006513F7" w:rsidP="000C0A42">
      <w:pPr>
        <w:pStyle w:val="ab"/>
        <w:ind w:left="0" w:right="-1" w:firstLine="567"/>
        <w:rPr>
          <w:sz w:val="24"/>
          <w:szCs w:val="24"/>
        </w:rPr>
      </w:pPr>
      <w:r w:rsidRPr="000C0A42">
        <w:rPr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отношений, и определяет перечень, трудоёмкость, последовательность и распределение по периодам обучения учебных предметов, дисциплин (модулей), иных видов учебной деятельности обучающихся и формы их промежуточной аттестации.</w:t>
      </w:r>
    </w:p>
    <w:p w:rsidR="006513F7" w:rsidRPr="000C0A42" w:rsidRDefault="006513F7" w:rsidP="000C0A42">
      <w:pPr>
        <w:pStyle w:val="ab"/>
        <w:ind w:left="0" w:right="-1" w:firstLine="567"/>
        <w:rPr>
          <w:sz w:val="24"/>
          <w:szCs w:val="24"/>
        </w:rPr>
      </w:pPr>
      <w:r w:rsidRPr="000C0A42">
        <w:rPr>
          <w:sz w:val="24"/>
          <w:szCs w:val="24"/>
        </w:rPr>
        <w:t>Обязательная часть учебного плана отражает содержание образования, определяет состав учебных предметов и учебное время, отводимое на их изучение по классам (годам) обучения, обеспечивает достижение важнейших целей современного основного общего образования:</w:t>
      </w:r>
    </w:p>
    <w:p w:rsidR="006513F7" w:rsidRPr="000C0A42" w:rsidRDefault="006513F7" w:rsidP="000C0A42">
      <w:pPr>
        <w:pStyle w:val="a4"/>
        <w:widowControl w:val="0"/>
        <w:numPr>
          <w:ilvl w:val="0"/>
          <w:numId w:val="11"/>
        </w:numPr>
        <w:tabs>
          <w:tab w:val="left" w:pos="1101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0A42">
        <w:rPr>
          <w:rFonts w:ascii="Times New Roman" w:hAnsi="Times New Roman" w:cs="Times New Roman"/>
          <w:sz w:val="24"/>
          <w:szCs w:val="24"/>
        </w:rPr>
        <w:t>формирование гражданской идентичности обучающихся, приобщение их к общекультурным, национальным и этнокультурным ценностям;</w:t>
      </w:r>
    </w:p>
    <w:p w:rsidR="006513F7" w:rsidRPr="000C0A42" w:rsidRDefault="006513F7" w:rsidP="000C0A42">
      <w:pPr>
        <w:pStyle w:val="a4"/>
        <w:widowControl w:val="0"/>
        <w:numPr>
          <w:ilvl w:val="0"/>
          <w:numId w:val="11"/>
        </w:numPr>
        <w:tabs>
          <w:tab w:val="left" w:pos="1134"/>
          <w:tab w:val="left" w:pos="9923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0A42">
        <w:rPr>
          <w:rFonts w:ascii="Times New Roman" w:hAnsi="Times New Roman" w:cs="Times New Roman"/>
          <w:sz w:val="24"/>
          <w:szCs w:val="24"/>
        </w:rPr>
        <w:t xml:space="preserve">готовность обучающихся к продолжению образования на последующих уровнях </w:t>
      </w:r>
      <w:r w:rsidRPr="000C0A42">
        <w:rPr>
          <w:rFonts w:ascii="Times New Roman" w:hAnsi="Times New Roman" w:cs="Times New Roman"/>
          <w:sz w:val="24"/>
          <w:szCs w:val="24"/>
        </w:rPr>
        <w:lastRenderedPageBreak/>
        <w:t>основного общего образования, их приобщение к информационным технологиям;</w:t>
      </w:r>
    </w:p>
    <w:p w:rsidR="006513F7" w:rsidRPr="000C0A42" w:rsidRDefault="006513F7" w:rsidP="000C0A42">
      <w:pPr>
        <w:pStyle w:val="a4"/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0A42">
        <w:rPr>
          <w:rFonts w:ascii="Times New Roman" w:hAnsi="Times New Roman" w:cs="Times New Roman"/>
          <w:sz w:val="24"/>
          <w:szCs w:val="24"/>
        </w:rPr>
        <w:t>формирование здорового образа жизни, элементарных правил поведения в экстремальных ситуациях;</w:t>
      </w:r>
    </w:p>
    <w:p w:rsidR="006513F7" w:rsidRPr="000C0A42" w:rsidRDefault="006513F7" w:rsidP="000C0A42">
      <w:pPr>
        <w:pStyle w:val="a4"/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0A42">
        <w:rPr>
          <w:rFonts w:ascii="Times New Roman" w:hAnsi="Times New Roman" w:cs="Times New Roman"/>
          <w:sz w:val="24"/>
          <w:szCs w:val="24"/>
        </w:rPr>
        <w:t xml:space="preserve">личностное развитие </w:t>
      </w:r>
      <w:proofErr w:type="gramStart"/>
      <w:r w:rsidRPr="000C0A42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0C0A42">
        <w:rPr>
          <w:rFonts w:ascii="Times New Roman" w:hAnsi="Times New Roman" w:cs="Times New Roman"/>
          <w:sz w:val="24"/>
          <w:szCs w:val="24"/>
        </w:rPr>
        <w:t xml:space="preserve"> в соответствии с его индивидуальностью.</w:t>
      </w:r>
    </w:p>
    <w:p w:rsidR="006513F7" w:rsidRPr="000C0A42" w:rsidRDefault="006513F7" w:rsidP="000C0A42">
      <w:pPr>
        <w:pStyle w:val="ab"/>
        <w:ind w:left="0" w:right="-1" w:firstLine="567"/>
        <w:rPr>
          <w:sz w:val="24"/>
          <w:szCs w:val="24"/>
        </w:rPr>
      </w:pPr>
      <w:r w:rsidRPr="000C0A42">
        <w:rPr>
          <w:sz w:val="24"/>
          <w:szCs w:val="24"/>
        </w:rPr>
        <w:t xml:space="preserve">Содержание образования при получении основного общего образования реализуется преимущественно за счёт введения учебных курсов, обеспечивающих целостное восприятие мира, </w:t>
      </w:r>
      <w:proofErr w:type="spellStart"/>
      <w:r w:rsidRPr="000C0A42">
        <w:rPr>
          <w:sz w:val="24"/>
          <w:szCs w:val="24"/>
        </w:rPr>
        <w:t>системно-деятельностный</w:t>
      </w:r>
      <w:proofErr w:type="spellEnd"/>
      <w:r w:rsidRPr="000C0A42">
        <w:rPr>
          <w:sz w:val="24"/>
          <w:szCs w:val="24"/>
        </w:rPr>
        <w:t xml:space="preserve"> подход и индивидуализацию обучения. </w:t>
      </w:r>
      <w:proofErr w:type="gramStart"/>
      <w:r w:rsidRPr="000C0A42">
        <w:rPr>
          <w:sz w:val="24"/>
          <w:szCs w:val="24"/>
        </w:rPr>
        <w:t>Часть учебного плана, 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 предусматривающих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учитывающих этнокультурные интересы, особые образовательные потребности обучающихся с ОВЗ.</w:t>
      </w:r>
      <w:proofErr w:type="gramEnd"/>
    </w:p>
    <w:p w:rsidR="006513F7" w:rsidRPr="000C0A42" w:rsidRDefault="006513F7" w:rsidP="000C0A42">
      <w:pPr>
        <w:pStyle w:val="ab"/>
        <w:spacing w:line="242" w:lineRule="auto"/>
        <w:ind w:left="0" w:right="-1" w:firstLine="567"/>
        <w:rPr>
          <w:sz w:val="24"/>
          <w:szCs w:val="24"/>
        </w:rPr>
      </w:pPr>
      <w:r w:rsidRPr="000C0A42">
        <w:rPr>
          <w:sz w:val="24"/>
          <w:szCs w:val="24"/>
        </w:rPr>
        <w:t xml:space="preserve">Время, отводимое на данную часть федерального учебного плана, в МБОУ «СОШ № 14» использовано </w:t>
      </w:r>
      <w:proofErr w:type="gramStart"/>
      <w:r w:rsidRPr="000C0A42">
        <w:rPr>
          <w:sz w:val="24"/>
          <w:szCs w:val="24"/>
        </w:rPr>
        <w:t>на</w:t>
      </w:r>
      <w:proofErr w:type="gramEnd"/>
      <w:r w:rsidRPr="000C0A42">
        <w:rPr>
          <w:sz w:val="24"/>
          <w:szCs w:val="24"/>
        </w:rPr>
        <w:t>:</w:t>
      </w:r>
    </w:p>
    <w:p w:rsidR="006513F7" w:rsidRPr="000C0A42" w:rsidRDefault="006513F7" w:rsidP="006513F7">
      <w:pPr>
        <w:pStyle w:val="a4"/>
        <w:widowControl w:val="0"/>
        <w:numPr>
          <w:ilvl w:val="0"/>
          <w:numId w:val="10"/>
        </w:numPr>
        <w:tabs>
          <w:tab w:val="left" w:pos="1156"/>
        </w:tabs>
        <w:autoSpaceDE w:val="0"/>
        <w:autoSpaceDN w:val="0"/>
        <w:spacing w:after="0" w:line="240" w:lineRule="auto"/>
        <w:ind w:right="-1" w:firstLine="7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0A42">
        <w:rPr>
          <w:rFonts w:ascii="Times New Roman" w:hAnsi="Times New Roman" w:cs="Times New Roman"/>
          <w:sz w:val="24"/>
          <w:szCs w:val="24"/>
        </w:rPr>
        <w:t>увеличение учебных часов, предусмотренных на изучение отдельных учебных предметов обязательной части, в том числе на углубленном уровне;</w:t>
      </w:r>
    </w:p>
    <w:p w:rsidR="006513F7" w:rsidRPr="000C0A42" w:rsidRDefault="006513F7" w:rsidP="006513F7">
      <w:pPr>
        <w:pStyle w:val="a4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spacing w:after="0" w:line="240" w:lineRule="auto"/>
        <w:ind w:right="-1" w:firstLine="7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0A42">
        <w:rPr>
          <w:rFonts w:ascii="Times New Roman" w:hAnsi="Times New Roman" w:cs="Times New Roman"/>
          <w:sz w:val="24"/>
          <w:szCs w:val="24"/>
        </w:rPr>
        <w:t>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:rsidR="006513F7" w:rsidRPr="000C0A42" w:rsidRDefault="006513F7" w:rsidP="006513F7">
      <w:pPr>
        <w:pStyle w:val="a4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spacing w:before="67" w:after="0" w:line="242" w:lineRule="auto"/>
        <w:ind w:right="438" w:firstLine="7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0A42">
        <w:rPr>
          <w:rFonts w:ascii="Times New Roman" w:hAnsi="Times New Roman" w:cs="Times New Roman"/>
          <w:sz w:val="24"/>
          <w:szCs w:val="24"/>
        </w:rPr>
        <w:t xml:space="preserve">другие виды учебной, воспитательной, спортивной и иной деятельности </w:t>
      </w:r>
      <w:proofErr w:type="gramStart"/>
      <w:r w:rsidRPr="000C0A4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C0A42">
        <w:rPr>
          <w:rFonts w:ascii="Times New Roman" w:hAnsi="Times New Roman" w:cs="Times New Roman"/>
          <w:sz w:val="24"/>
          <w:szCs w:val="24"/>
        </w:rPr>
        <w:t>.</w:t>
      </w:r>
    </w:p>
    <w:p w:rsidR="006513F7" w:rsidRPr="000C0A42" w:rsidRDefault="006513F7" w:rsidP="000C0A42">
      <w:pPr>
        <w:pStyle w:val="ab"/>
        <w:ind w:left="0" w:right="-1" w:firstLine="567"/>
        <w:rPr>
          <w:sz w:val="24"/>
          <w:szCs w:val="24"/>
        </w:rPr>
      </w:pPr>
      <w:r w:rsidRPr="000C0A42">
        <w:rPr>
          <w:sz w:val="24"/>
          <w:szCs w:val="24"/>
        </w:rPr>
        <w:t>Учебный план основного общего образования (далее учебный план) определяет перечень, трудоемкость, последовательность и распределение по периодам обучения учебных предметов, структуру обязательных предметных областей, учебное время, отводимое на изучение предметов по классам (годам) обучения, общий объём нагрузки и максимальный объём аудиторной нагрузки обучающихся, формы промежуточной аттестации обучающихся.</w:t>
      </w:r>
    </w:p>
    <w:p w:rsidR="006513F7" w:rsidRPr="000C0A42" w:rsidRDefault="006513F7" w:rsidP="000C0A42">
      <w:pPr>
        <w:pStyle w:val="ab"/>
        <w:tabs>
          <w:tab w:val="left" w:pos="1119"/>
          <w:tab w:val="left" w:pos="1572"/>
          <w:tab w:val="left" w:pos="1607"/>
          <w:tab w:val="left" w:pos="2169"/>
          <w:tab w:val="left" w:pos="2461"/>
          <w:tab w:val="left" w:pos="3356"/>
          <w:tab w:val="left" w:pos="3839"/>
          <w:tab w:val="left" w:pos="4789"/>
          <w:tab w:val="left" w:pos="4965"/>
          <w:tab w:val="left" w:pos="5450"/>
          <w:tab w:val="left" w:pos="6466"/>
          <w:tab w:val="left" w:pos="6579"/>
          <w:tab w:val="left" w:pos="6919"/>
          <w:tab w:val="left" w:pos="7836"/>
          <w:tab w:val="left" w:pos="8077"/>
          <w:tab w:val="left" w:pos="8382"/>
        </w:tabs>
        <w:ind w:left="0" w:firstLine="567"/>
        <w:rPr>
          <w:sz w:val="24"/>
          <w:szCs w:val="24"/>
        </w:rPr>
      </w:pPr>
      <w:r w:rsidRPr="000C0A42">
        <w:rPr>
          <w:sz w:val="24"/>
          <w:szCs w:val="24"/>
        </w:rPr>
        <w:t>Учебный план обеспечивает преподавание и изучение государственного языка Российской Федерации, возможность преподавания родного языка из числа языков</w:t>
      </w:r>
      <w:r w:rsidRPr="000C0A42">
        <w:rPr>
          <w:sz w:val="24"/>
          <w:szCs w:val="24"/>
        </w:rPr>
        <w:tab/>
        <w:t>народов</w:t>
      </w:r>
      <w:r w:rsidRPr="000C0A42">
        <w:rPr>
          <w:sz w:val="24"/>
          <w:szCs w:val="24"/>
        </w:rPr>
        <w:tab/>
        <w:t xml:space="preserve"> Российской Федерации, а</w:t>
      </w:r>
      <w:r w:rsidRPr="000C0A42">
        <w:rPr>
          <w:sz w:val="24"/>
          <w:szCs w:val="24"/>
        </w:rPr>
        <w:tab/>
        <w:t xml:space="preserve">также </w:t>
      </w:r>
      <w:r w:rsidRPr="000C0A42">
        <w:rPr>
          <w:spacing w:val="-1"/>
          <w:sz w:val="24"/>
          <w:szCs w:val="24"/>
        </w:rPr>
        <w:t xml:space="preserve">устанавливают </w:t>
      </w:r>
      <w:r w:rsidRPr="000C0A42">
        <w:rPr>
          <w:sz w:val="24"/>
          <w:szCs w:val="24"/>
        </w:rPr>
        <w:t>количество занятий, отводимых на их изучение, по классам (годам) обучения. Учебный</w:t>
      </w:r>
      <w:r w:rsidRPr="000C0A42">
        <w:rPr>
          <w:sz w:val="24"/>
          <w:szCs w:val="24"/>
        </w:rPr>
        <w:tab/>
        <w:t xml:space="preserve">   </w:t>
      </w:r>
      <w:r w:rsidRPr="000C0A42">
        <w:rPr>
          <w:spacing w:val="-1"/>
          <w:sz w:val="24"/>
          <w:szCs w:val="24"/>
        </w:rPr>
        <w:t xml:space="preserve">план </w:t>
      </w:r>
      <w:r w:rsidRPr="000C0A42">
        <w:rPr>
          <w:sz w:val="24"/>
          <w:szCs w:val="24"/>
        </w:rPr>
        <w:t>предусматривает пятилетний нормативный срок освоения образовательной программы основного общего</w:t>
      </w:r>
      <w:r w:rsidRPr="000C0A42">
        <w:rPr>
          <w:sz w:val="24"/>
          <w:szCs w:val="24"/>
        </w:rPr>
        <w:tab/>
      </w:r>
      <w:r w:rsidRPr="000C0A42">
        <w:rPr>
          <w:spacing w:val="-1"/>
          <w:sz w:val="24"/>
          <w:szCs w:val="24"/>
        </w:rPr>
        <w:t xml:space="preserve">образования. </w:t>
      </w:r>
      <w:r w:rsidRPr="000C0A42">
        <w:rPr>
          <w:sz w:val="24"/>
          <w:szCs w:val="24"/>
        </w:rPr>
        <w:t>Продолжительность учебного года основного общего образования составляет 34 недели.</w:t>
      </w:r>
    </w:p>
    <w:p w:rsidR="006513F7" w:rsidRPr="000C0A42" w:rsidRDefault="006513F7" w:rsidP="000C0A42">
      <w:pPr>
        <w:pStyle w:val="ab"/>
        <w:tabs>
          <w:tab w:val="left" w:pos="9922"/>
        </w:tabs>
        <w:ind w:left="0" w:right="-1" w:firstLine="567"/>
        <w:rPr>
          <w:sz w:val="24"/>
          <w:szCs w:val="24"/>
        </w:rPr>
      </w:pPr>
      <w:r w:rsidRPr="000C0A42">
        <w:rPr>
          <w:sz w:val="24"/>
          <w:szCs w:val="24"/>
        </w:rPr>
        <w:t>В МБОУ «СО</w:t>
      </w:r>
      <w:r w:rsidR="002F604C" w:rsidRPr="000C0A42">
        <w:rPr>
          <w:sz w:val="24"/>
          <w:szCs w:val="24"/>
        </w:rPr>
        <w:t>Ш</w:t>
      </w:r>
      <w:r w:rsidRPr="000C0A42">
        <w:rPr>
          <w:sz w:val="24"/>
          <w:szCs w:val="24"/>
        </w:rPr>
        <w:t xml:space="preserve"> № 14» установлен режим пятидневной учебной недели. Образовательная недельная нагрузка равномерно распределена в течение учебной недели соответствует требованиям санитарных норм </w:t>
      </w:r>
      <w:proofErr w:type="spellStart"/>
      <w:r w:rsidRPr="000C0A42">
        <w:rPr>
          <w:sz w:val="24"/>
          <w:szCs w:val="24"/>
        </w:rPr>
        <w:t>СанПиН</w:t>
      </w:r>
      <w:proofErr w:type="spellEnd"/>
      <w:r w:rsidRPr="000C0A42">
        <w:rPr>
          <w:sz w:val="24"/>
          <w:szCs w:val="24"/>
        </w:rPr>
        <w:t xml:space="preserve"> 1.2.3685-21. Объем максимально допустимой образовательной нагрузки в течение дня в </w:t>
      </w:r>
      <w:r w:rsidR="002F604C" w:rsidRPr="000C0A42">
        <w:rPr>
          <w:sz w:val="24"/>
          <w:szCs w:val="24"/>
        </w:rPr>
        <w:t xml:space="preserve"> </w:t>
      </w:r>
      <w:r w:rsidRPr="000C0A42">
        <w:rPr>
          <w:sz w:val="24"/>
          <w:szCs w:val="24"/>
        </w:rPr>
        <w:t>6-х классах не превышает шести уроков, в 7–9-х классах – семи уроков.</w:t>
      </w:r>
    </w:p>
    <w:p w:rsidR="006513F7" w:rsidRPr="000C0A42" w:rsidRDefault="006513F7" w:rsidP="000C0A42">
      <w:pPr>
        <w:pStyle w:val="ab"/>
        <w:ind w:left="0" w:right="-1" w:firstLine="567"/>
        <w:rPr>
          <w:sz w:val="24"/>
          <w:szCs w:val="24"/>
        </w:rPr>
      </w:pPr>
      <w:r w:rsidRPr="000C0A42">
        <w:rPr>
          <w:sz w:val="24"/>
          <w:szCs w:val="24"/>
        </w:rPr>
        <w:t xml:space="preserve">Количество учебных занятий за </w:t>
      </w:r>
      <w:r w:rsidR="00AF6C01" w:rsidRPr="000C0A42">
        <w:rPr>
          <w:sz w:val="24"/>
          <w:szCs w:val="24"/>
        </w:rPr>
        <w:t>5</w:t>
      </w:r>
      <w:r w:rsidRPr="000C0A42">
        <w:rPr>
          <w:sz w:val="24"/>
          <w:szCs w:val="24"/>
        </w:rPr>
        <w:t xml:space="preserve"> учебных </w:t>
      </w:r>
      <w:r w:rsidR="00AF6C01" w:rsidRPr="000C0A42">
        <w:rPr>
          <w:sz w:val="24"/>
          <w:szCs w:val="24"/>
        </w:rPr>
        <w:t>лет</w:t>
      </w:r>
      <w:r w:rsidRPr="000C0A42">
        <w:rPr>
          <w:sz w:val="24"/>
          <w:szCs w:val="24"/>
        </w:rPr>
        <w:t xml:space="preserve"> не может составлять менее 5058 часов и более 5848 часов. Максимальное число часов в неделю в </w:t>
      </w:r>
      <w:r w:rsidR="00AF6C01" w:rsidRPr="000C0A42">
        <w:rPr>
          <w:sz w:val="24"/>
          <w:szCs w:val="24"/>
        </w:rPr>
        <w:t xml:space="preserve"> </w:t>
      </w:r>
      <w:r w:rsidRPr="000C0A42">
        <w:rPr>
          <w:sz w:val="24"/>
          <w:szCs w:val="24"/>
        </w:rPr>
        <w:t xml:space="preserve"> 6, 7 классах при 5-ти дневной учебной неделе составляет </w:t>
      </w:r>
      <w:r w:rsidR="00AF6C01" w:rsidRPr="000C0A42">
        <w:rPr>
          <w:sz w:val="24"/>
          <w:szCs w:val="24"/>
        </w:rPr>
        <w:t xml:space="preserve"> </w:t>
      </w:r>
      <w:r w:rsidRPr="000C0A42">
        <w:rPr>
          <w:sz w:val="24"/>
          <w:szCs w:val="24"/>
        </w:rPr>
        <w:t xml:space="preserve"> 30</w:t>
      </w:r>
      <w:r w:rsidR="00AF6C01" w:rsidRPr="000C0A42">
        <w:rPr>
          <w:sz w:val="24"/>
          <w:szCs w:val="24"/>
        </w:rPr>
        <w:t xml:space="preserve"> и </w:t>
      </w:r>
      <w:r w:rsidRPr="000C0A42">
        <w:rPr>
          <w:sz w:val="24"/>
          <w:szCs w:val="24"/>
        </w:rPr>
        <w:t xml:space="preserve"> 32 часа соответственно. Максимальное число часов в неделю в 8, 9 классах при 5-тидневной учебной неделе составляет 33</w:t>
      </w:r>
      <w:r w:rsidR="00AF6C01" w:rsidRPr="000C0A42">
        <w:rPr>
          <w:sz w:val="24"/>
          <w:szCs w:val="24"/>
        </w:rPr>
        <w:t xml:space="preserve"> </w:t>
      </w:r>
      <w:r w:rsidRPr="000C0A42">
        <w:rPr>
          <w:sz w:val="24"/>
          <w:szCs w:val="24"/>
        </w:rPr>
        <w:t>часа.</w:t>
      </w:r>
    </w:p>
    <w:p w:rsidR="006513F7" w:rsidRPr="000C0A42" w:rsidRDefault="006513F7" w:rsidP="000C0A42">
      <w:pPr>
        <w:pStyle w:val="ab"/>
        <w:ind w:left="0" w:right="-1" w:firstLine="567"/>
        <w:rPr>
          <w:sz w:val="24"/>
          <w:szCs w:val="24"/>
        </w:rPr>
      </w:pPr>
      <w:r w:rsidRPr="000C0A42">
        <w:rPr>
          <w:b/>
          <w:sz w:val="24"/>
          <w:szCs w:val="24"/>
        </w:rPr>
        <w:t xml:space="preserve">Обязательная часть учебного плана </w:t>
      </w:r>
      <w:r w:rsidRPr="000C0A42">
        <w:rPr>
          <w:sz w:val="24"/>
          <w:szCs w:val="24"/>
        </w:rPr>
        <w:t>представлена обязательным и учебными предметами, реализующими основную образовательную программу начального общего образования с соответствующим выделением учебного времени на их изучение.</w:t>
      </w:r>
    </w:p>
    <w:p w:rsidR="006513F7" w:rsidRPr="000C0A42" w:rsidRDefault="006513F7" w:rsidP="006513F7">
      <w:pPr>
        <w:ind w:left="222" w:right="-1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0C0A42">
        <w:rPr>
          <w:rFonts w:ascii="Times New Roman" w:hAnsi="Times New Roman" w:cs="Times New Roman"/>
          <w:b/>
          <w:sz w:val="24"/>
          <w:szCs w:val="24"/>
        </w:rPr>
        <w:t xml:space="preserve">Обязательная часть </w:t>
      </w:r>
      <w:r w:rsidRPr="000C0A42">
        <w:rPr>
          <w:rFonts w:ascii="Times New Roman" w:hAnsi="Times New Roman" w:cs="Times New Roman"/>
          <w:sz w:val="24"/>
          <w:szCs w:val="24"/>
        </w:rPr>
        <w:t>учебного плана представлена следующими предметными областями:</w:t>
      </w:r>
    </w:p>
    <w:p w:rsidR="006513F7" w:rsidRPr="000C0A42" w:rsidRDefault="00AF6C01" w:rsidP="000C0A42">
      <w:pPr>
        <w:pStyle w:val="a4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0A42">
        <w:rPr>
          <w:rFonts w:ascii="Times New Roman" w:hAnsi="Times New Roman" w:cs="Times New Roman"/>
          <w:sz w:val="24"/>
          <w:szCs w:val="24"/>
        </w:rPr>
        <w:t>Предметная область «</w:t>
      </w:r>
      <w:r w:rsidR="006513F7" w:rsidRPr="000C0A42">
        <w:rPr>
          <w:rFonts w:ascii="Times New Roman" w:hAnsi="Times New Roman" w:cs="Times New Roman"/>
          <w:sz w:val="24"/>
          <w:szCs w:val="24"/>
        </w:rPr>
        <w:t>Русский язык и литература</w:t>
      </w:r>
      <w:r w:rsidRPr="000C0A42">
        <w:rPr>
          <w:rFonts w:ascii="Times New Roman" w:hAnsi="Times New Roman" w:cs="Times New Roman"/>
          <w:sz w:val="24"/>
          <w:szCs w:val="24"/>
        </w:rPr>
        <w:t>» представлена предметами «Русский язык» и «Литература»</w:t>
      </w:r>
      <w:r w:rsidR="006513F7" w:rsidRPr="000C0A42">
        <w:rPr>
          <w:rFonts w:ascii="Times New Roman" w:hAnsi="Times New Roman" w:cs="Times New Roman"/>
          <w:sz w:val="24"/>
          <w:szCs w:val="24"/>
        </w:rPr>
        <w:t>;</w:t>
      </w:r>
    </w:p>
    <w:p w:rsidR="006513F7" w:rsidRPr="000C0A42" w:rsidRDefault="00AF6C01" w:rsidP="000C0A42">
      <w:pPr>
        <w:pStyle w:val="a4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0A42">
        <w:rPr>
          <w:rFonts w:ascii="Times New Roman" w:hAnsi="Times New Roman" w:cs="Times New Roman"/>
          <w:sz w:val="24"/>
          <w:szCs w:val="24"/>
        </w:rPr>
        <w:t>Предметная область «</w:t>
      </w:r>
      <w:r w:rsidR="006513F7" w:rsidRPr="000C0A42">
        <w:rPr>
          <w:rFonts w:ascii="Times New Roman" w:hAnsi="Times New Roman" w:cs="Times New Roman"/>
          <w:sz w:val="24"/>
          <w:szCs w:val="24"/>
        </w:rPr>
        <w:t>Иностранные языки</w:t>
      </w:r>
      <w:r w:rsidRPr="000C0A42">
        <w:rPr>
          <w:rFonts w:ascii="Times New Roman" w:hAnsi="Times New Roman" w:cs="Times New Roman"/>
          <w:sz w:val="24"/>
          <w:szCs w:val="24"/>
        </w:rPr>
        <w:t>» представлена предметами «Иностранный язык (английский язык)» и «Второй иностранный язык (немецкий язык)»</w:t>
      </w:r>
      <w:r w:rsidR="006513F7" w:rsidRPr="000C0A42">
        <w:rPr>
          <w:rFonts w:ascii="Times New Roman" w:hAnsi="Times New Roman" w:cs="Times New Roman"/>
          <w:sz w:val="24"/>
          <w:szCs w:val="24"/>
        </w:rPr>
        <w:t>;</w:t>
      </w:r>
    </w:p>
    <w:p w:rsidR="006513F7" w:rsidRPr="000C0A42" w:rsidRDefault="00E520D1" w:rsidP="000C0A42">
      <w:pPr>
        <w:pStyle w:val="a4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0A42">
        <w:rPr>
          <w:rFonts w:ascii="Times New Roman" w:hAnsi="Times New Roman" w:cs="Times New Roman"/>
          <w:sz w:val="24"/>
          <w:szCs w:val="24"/>
        </w:rPr>
        <w:t>Предметная область «</w:t>
      </w:r>
      <w:r w:rsidR="006513F7" w:rsidRPr="000C0A42">
        <w:rPr>
          <w:rFonts w:ascii="Times New Roman" w:hAnsi="Times New Roman" w:cs="Times New Roman"/>
          <w:sz w:val="24"/>
          <w:szCs w:val="24"/>
        </w:rPr>
        <w:t>Математика и информатика</w:t>
      </w:r>
      <w:r w:rsidRPr="000C0A42">
        <w:rPr>
          <w:rFonts w:ascii="Times New Roman" w:hAnsi="Times New Roman" w:cs="Times New Roman"/>
          <w:sz w:val="24"/>
          <w:szCs w:val="24"/>
        </w:rPr>
        <w:t>» представлена предметами «Математика», «Алгебра», «Геометрия», «Вероятность и статистика» и «Информатика»</w:t>
      </w:r>
      <w:proofErr w:type="gramStart"/>
      <w:r w:rsidRPr="000C0A42">
        <w:rPr>
          <w:rFonts w:ascii="Times New Roman" w:hAnsi="Times New Roman" w:cs="Times New Roman"/>
          <w:sz w:val="24"/>
          <w:szCs w:val="24"/>
        </w:rPr>
        <w:t xml:space="preserve"> </w:t>
      </w:r>
      <w:r w:rsidR="006513F7" w:rsidRPr="000C0A42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6513F7" w:rsidRPr="000C0A42" w:rsidRDefault="00E520D1" w:rsidP="000C0A42">
      <w:pPr>
        <w:pStyle w:val="a4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0A42">
        <w:rPr>
          <w:rFonts w:ascii="Times New Roman" w:hAnsi="Times New Roman" w:cs="Times New Roman"/>
          <w:sz w:val="24"/>
          <w:szCs w:val="24"/>
        </w:rPr>
        <w:t>Предметная область «</w:t>
      </w:r>
      <w:r w:rsidR="00AF6C01" w:rsidRPr="000C0A42">
        <w:rPr>
          <w:rFonts w:ascii="Times New Roman" w:hAnsi="Times New Roman" w:cs="Times New Roman"/>
          <w:sz w:val="24"/>
          <w:szCs w:val="24"/>
        </w:rPr>
        <w:t>Общественно-</w:t>
      </w:r>
      <w:r w:rsidR="006513F7" w:rsidRPr="000C0A42">
        <w:rPr>
          <w:rFonts w:ascii="Times New Roman" w:hAnsi="Times New Roman" w:cs="Times New Roman"/>
          <w:sz w:val="24"/>
          <w:szCs w:val="24"/>
        </w:rPr>
        <w:t>научные предметы</w:t>
      </w:r>
      <w:r w:rsidRPr="000C0A42">
        <w:rPr>
          <w:rFonts w:ascii="Times New Roman" w:hAnsi="Times New Roman" w:cs="Times New Roman"/>
          <w:sz w:val="24"/>
          <w:szCs w:val="24"/>
        </w:rPr>
        <w:t xml:space="preserve">» представлена предметами «История», «Введение в новейшую историю», «Обществознание», « География». В соответствии с ФОП ООО в 2025-2026 учебном году в 9-х классах  в рамках учебного предмета «История»  </w:t>
      </w:r>
      <w:r w:rsidRPr="000C0A42">
        <w:rPr>
          <w:rFonts w:ascii="Times New Roman" w:hAnsi="Times New Roman" w:cs="Times New Roman"/>
          <w:sz w:val="24"/>
          <w:szCs w:val="24"/>
        </w:rPr>
        <w:lastRenderedPageBreak/>
        <w:t>реал</w:t>
      </w:r>
      <w:r w:rsidR="003B0581" w:rsidRPr="000C0A42">
        <w:rPr>
          <w:rFonts w:ascii="Times New Roman" w:hAnsi="Times New Roman" w:cs="Times New Roman"/>
          <w:sz w:val="24"/>
          <w:szCs w:val="24"/>
        </w:rPr>
        <w:t xml:space="preserve">изуется учебный модуль «Введение в новейшую историю России» (приказ </w:t>
      </w:r>
      <w:proofErr w:type="spellStart"/>
      <w:r w:rsidR="003B0581" w:rsidRPr="000C0A42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3B0581" w:rsidRPr="000C0A42">
        <w:rPr>
          <w:rFonts w:ascii="Times New Roman" w:hAnsi="Times New Roman" w:cs="Times New Roman"/>
          <w:sz w:val="24"/>
          <w:szCs w:val="24"/>
        </w:rPr>
        <w:t xml:space="preserve"> от 18.05.2023 №370).Модуль включен в программу, чтобы познакомить обучающихся  с ключевыми событиями новейшей истории России, предваряя сист</w:t>
      </w:r>
      <w:r w:rsidR="00C1609D" w:rsidRPr="000C0A42">
        <w:rPr>
          <w:rFonts w:ascii="Times New Roman" w:hAnsi="Times New Roman" w:cs="Times New Roman"/>
          <w:sz w:val="24"/>
          <w:szCs w:val="24"/>
        </w:rPr>
        <w:t>е</w:t>
      </w:r>
      <w:r w:rsidR="003B0581" w:rsidRPr="000C0A42">
        <w:rPr>
          <w:rFonts w:ascii="Times New Roman" w:hAnsi="Times New Roman" w:cs="Times New Roman"/>
          <w:sz w:val="24"/>
          <w:szCs w:val="24"/>
        </w:rPr>
        <w:t xml:space="preserve">матическое изучение отечественной истории </w:t>
      </w:r>
      <w:r w:rsidR="003B0581" w:rsidRPr="000C0A42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3B0581" w:rsidRPr="000C0A42">
        <w:rPr>
          <w:rFonts w:ascii="Times New Roman" w:hAnsi="Times New Roman" w:cs="Times New Roman"/>
          <w:sz w:val="24"/>
          <w:szCs w:val="24"/>
        </w:rPr>
        <w:t xml:space="preserve">- начала </w:t>
      </w:r>
      <w:r w:rsidR="003B0581" w:rsidRPr="000C0A42">
        <w:rPr>
          <w:rFonts w:ascii="Times New Roman" w:hAnsi="Times New Roman" w:cs="Times New Roman"/>
          <w:sz w:val="24"/>
          <w:szCs w:val="24"/>
          <w:lang w:val="en-US"/>
        </w:rPr>
        <w:t>XXI</w:t>
      </w:r>
      <w:proofErr w:type="gramStart"/>
      <w:r w:rsidR="003B0581" w:rsidRPr="000C0A4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3B0581" w:rsidRPr="000C0A42">
        <w:rPr>
          <w:rFonts w:ascii="Times New Roman" w:hAnsi="Times New Roman" w:cs="Times New Roman"/>
          <w:sz w:val="24"/>
          <w:szCs w:val="24"/>
        </w:rPr>
        <w:t>.  В 10-11 классах. Учебный предмет «Обществознание»  изучают обучающиеся 8-9 классов</w:t>
      </w:r>
      <w:r w:rsidR="006513F7" w:rsidRPr="000C0A42">
        <w:rPr>
          <w:rFonts w:ascii="Times New Roman" w:hAnsi="Times New Roman" w:cs="Times New Roman"/>
          <w:sz w:val="24"/>
          <w:szCs w:val="24"/>
        </w:rPr>
        <w:t>;</w:t>
      </w:r>
    </w:p>
    <w:p w:rsidR="00AF6C01" w:rsidRPr="000C0A42" w:rsidRDefault="00E520D1" w:rsidP="000C0A42">
      <w:pPr>
        <w:pStyle w:val="a4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0A42">
        <w:rPr>
          <w:rFonts w:ascii="Times New Roman" w:hAnsi="Times New Roman" w:cs="Times New Roman"/>
          <w:sz w:val="24"/>
          <w:szCs w:val="24"/>
        </w:rPr>
        <w:t>Предметная область «</w:t>
      </w:r>
      <w:r w:rsidR="00AF6C01" w:rsidRPr="000C0A42">
        <w:rPr>
          <w:rFonts w:ascii="Times New Roman" w:hAnsi="Times New Roman" w:cs="Times New Roman"/>
          <w:sz w:val="24"/>
          <w:szCs w:val="24"/>
        </w:rPr>
        <w:t>Естественнонаучные предметы</w:t>
      </w:r>
      <w:r w:rsidRPr="000C0A42">
        <w:rPr>
          <w:rFonts w:ascii="Times New Roman" w:hAnsi="Times New Roman" w:cs="Times New Roman"/>
          <w:sz w:val="24"/>
          <w:szCs w:val="24"/>
        </w:rPr>
        <w:t>» представлена предметами «Физика», «Химия» и «Биология»</w:t>
      </w:r>
      <w:r w:rsidR="00AF6C01" w:rsidRPr="000C0A42">
        <w:rPr>
          <w:rFonts w:ascii="Times New Roman" w:hAnsi="Times New Roman" w:cs="Times New Roman"/>
          <w:sz w:val="24"/>
          <w:szCs w:val="24"/>
        </w:rPr>
        <w:t>;</w:t>
      </w:r>
    </w:p>
    <w:p w:rsidR="006513F7" w:rsidRPr="000C0A42" w:rsidRDefault="00E520D1" w:rsidP="000C0A42">
      <w:pPr>
        <w:pStyle w:val="a4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0A42">
        <w:rPr>
          <w:rFonts w:ascii="Times New Roman" w:hAnsi="Times New Roman" w:cs="Times New Roman"/>
          <w:sz w:val="24"/>
          <w:szCs w:val="24"/>
        </w:rPr>
        <w:t>Предметная область «</w:t>
      </w:r>
      <w:r w:rsidR="006513F7" w:rsidRPr="000C0A42">
        <w:rPr>
          <w:rFonts w:ascii="Times New Roman" w:hAnsi="Times New Roman" w:cs="Times New Roman"/>
          <w:sz w:val="24"/>
          <w:szCs w:val="24"/>
        </w:rPr>
        <w:t>Искусство</w:t>
      </w:r>
      <w:r w:rsidRPr="000C0A42">
        <w:rPr>
          <w:rFonts w:ascii="Times New Roman" w:hAnsi="Times New Roman" w:cs="Times New Roman"/>
          <w:sz w:val="24"/>
          <w:szCs w:val="24"/>
        </w:rPr>
        <w:t>» представлена предметами «Изобра</w:t>
      </w:r>
      <w:r w:rsidR="00C1609D" w:rsidRPr="000C0A42">
        <w:rPr>
          <w:rFonts w:ascii="Times New Roman" w:hAnsi="Times New Roman" w:cs="Times New Roman"/>
          <w:sz w:val="24"/>
          <w:szCs w:val="24"/>
        </w:rPr>
        <w:t>зительное искусство» и «Музыка»</w:t>
      </w:r>
      <w:r w:rsidR="006513F7" w:rsidRPr="000C0A42">
        <w:rPr>
          <w:rFonts w:ascii="Times New Roman" w:hAnsi="Times New Roman" w:cs="Times New Roman"/>
          <w:sz w:val="24"/>
          <w:szCs w:val="24"/>
        </w:rPr>
        <w:t>;</w:t>
      </w:r>
    </w:p>
    <w:p w:rsidR="006513F7" w:rsidRPr="000C0A42" w:rsidRDefault="00E520D1" w:rsidP="000C0A42">
      <w:pPr>
        <w:pStyle w:val="a4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0A42">
        <w:rPr>
          <w:rFonts w:ascii="Times New Roman" w:hAnsi="Times New Roman" w:cs="Times New Roman"/>
          <w:sz w:val="24"/>
          <w:szCs w:val="24"/>
        </w:rPr>
        <w:t>Предметная область «</w:t>
      </w:r>
      <w:r w:rsidR="006513F7" w:rsidRPr="000C0A42">
        <w:rPr>
          <w:rFonts w:ascii="Times New Roman" w:hAnsi="Times New Roman" w:cs="Times New Roman"/>
          <w:sz w:val="24"/>
          <w:szCs w:val="24"/>
        </w:rPr>
        <w:t>Технология</w:t>
      </w:r>
      <w:r w:rsidRPr="000C0A42">
        <w:rPr>
          <w:rFonts w:ascii="Times New Roman" w:hAnsi="Times New Roman" w:cs="Times New Roman"/>
          <w:sz w:val="24"/>
          <w:szCs w:val="24"/>
        </w:rPr>
        <w:t>» представлена предметом «Труд (технология)»</w:t>
      </w:r>
      <w:r w:rsidR="006513F7" w:rsidRPr="000C0A42">
        <w:rPr>
          <w:rFonts w:ascii="Times New Roman" w:hAnsi="Times New Roman" w:cs="Times New Roman"/>
          <w:sz w:val="24"/>
          <w:szCs w:val="24"/>
        </w:rPr>
        <w:t>;</w:t>
      </w:r>
    </w:p>
    <w:p w:rsidR="006513F7" w:rsidRPr="000C0A42" w:rsidRDefault="00E520D1" w:rsidP="000C0A42">
      <w:pPr>
        <w:pStyle w:val="a4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0A42">
        <w:rPr>
          <w:rFonts w:ascii="Times New Roman" w:hAnsi="Times New Roman" w:cs="Times New Roman"/>
          <w:sz w:val="24"/>
          <w:szCs w:val="24"/>
        </w:rPr>
        <w:t>Предметная область «</w:t>
      </w:r>
      <w:r w:rsidR="006513F7" w:rsidRPr="000C0A42">
        <w:rPr>
          <w:rFonts w:ascii="Times New Roman" w:hAnsi="Times New Roman" w:cs="Times New Roman"/>
          <w:sz w:val="24"/>
          <w:szCs w:val="24"/>
        </w:rPr>
        <w:t>Физическая культура и основы безопасности жизнедеятельности</w:t>
      </w:r>
      <w:r w:rsidRPr="000C0A42">
        <w:rPr>
          <w:rFonts w:ascii="Times New Roman" w:hAnsi="Times New Roman" w:cs="Times New Roman"/>
          <w:sz w:val="24"/>
          <w:szCs w:val="24"/>
        </w:rPr>
        <w:t xml:space="preserve">» представлена предметами «Физическая культура» и «Основы безопасности и защиты Родины » </w:t>
      </w:r>
    </w:p>
    <w:p w:rsidR="006513F7" w:rsidRPr="000C0A42" w:rsidRDefault="006513F7" w:rsidP="006513F7">
      <w:pPr>
        <w:pStyle w:val="ab"/>
        <w:spacing w:before="67"/>
        <w:ind w:left="941" w:firstLine="0"/>
        <w:jc w:val="left"/>
        <w:rPr>
          <w:sz w:val="24"/>
          <w:szCs w:val="24"/>
        </w:rPr>
      </w:pPr>
      <w:r w:rsidRPr="000C0A42">
        <w:rPr>
          <w:sz w:val="24"/>
          <w:szCs w:val="24"/>
        </w:rPr>
        <w:t>Курсы:</w:t>
      </w:r>
    </w:p>
    <w:p w:rsidR="006513F7" w:rsidRPr="000C0A42" w:rsidRDefault="006513F7" w:rsidP="003B0581">
      <w:pPr>
        <w:pStyle w:val="a4"/>
        <w:widowControl w:val="0"/>
        <w:numPr>
          <w:ilvl w:val="1"/>
          <w:numId w:val="8"/>
        </w:numPr>
        <w:tabs>
          <w:tab w:val="left" w:pos="567"/>
        </w:tabs>
        <w:autoSpaceDE w:val="0"/>
        <w:autoSpaceDN w:val="0"/>
        <w:spacing w:before="1" w:after="0" w:line="240" w:lineRule="auto"/>
        <w:ind w:left="0" w:right="141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0A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C0A42">
        <w:rPr>
          <w:rFonts w:ascii="Times New Roman" w:hAnsi="Times New Roman" w:cs="Times New Roman"/>
          <w:sz w:val="24"/>
          <w:szCs w:val="24"/>
        </w:rPr>
        <w:t>Направлены на удовлетворение познавательных интересов, обучающихся в различных сферах человеческой жизни;</w:t>
      </w:r>
      <w:proofErr w:type="gramEnd"/>
    </w:p>
    <w:p w:rsidR="006513F7" w:rsidRPr="000C0A42" w:rsidRDefault="006513F7" w:rsidP="003B0581">
      <w:pPr>
        <w:pStyle w:val="a4"/>
        <w:widowControl w:val="0"/>
        <w:numPr>
          <w:ilvl w:val="1"/>
          <w:numId w:val="8"/>
        </w:numPr>
        <w:tabs>
          <w:tab w:val="left" w:pos="426"/>
        </w:tabs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0A42">
        <w:rPr>
          <w:rFonts w:ascii="Times New Roman" w:hAnsi="Times New Roman" w:cs="Times New Roman"/>
          <w:sz w:val="24"/>
          <w:szCs w:val="24"/>
        </w:rPr>
        <w:t xml:space="preserve">Носят практико-ориентированную направленность и помогают </w:t>
      </w:r>
      <w:proofErr w:type="gramStart"/>
      <w:r w:rsidRPr="000C0A42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0C0A42">
        <w:rPr>
          <w:rFonts w:ascii="Times New Roman" w:hAnsi="Times New Roman" w:cs="Times New Roman"/>
          <w:sz w:val="24"/>
          <w:szCs w:val="24"/>
        </w:rPr>
        <w:t xml:space="preserve"> применять полученные знания и реализовывать собственные проекты;</w:t>
      </w:r>
    </w:p>
    <w:p w:rsidR="006513F7" w:rsidRPr="000C0A42" w:rsidRDefault="006513F7" w:rsidP="006513F7">
      <w:pPr>
        <w:pStyle w:val="ab"/>
        <w:ind w:left="0" w:right="-1" w:firstLine="567"/>
        <w:rPr>
          <w:sz w:val="24"/>
          <w:szCs w:val="24"/>
        </w:rPr>
      </w:pPr>
      <w:r w:rsidRPr="000C0A42">
        <w:rPr>
          <w:sz w:val="24"/>
          <w:szCs w:val="24"/>
        </w:rPr>
        <w:t>Учебный план удовлетворяет образовательные задачи обучающихся и их родителей, обеспечивает повышение качества образования, создает каждому условия для самоопределения и развития.</w:t>
      </w:r>
    </w:p>
    <w:p w:rsidR="006513F7" w:rsidRPr="000C0A42" w:rsidRDefault="006513F7" w:rsidP="006513F7">
      <w:pPr>
        <w:pStyle w:val="ab"/>
        <w:spacing w:before="2"/>
        <w:ind w:left="0" w:right="-1" w:firstLine="567"/>
        <w:rPr>
          <w:sz w:val="24"/>
          <w:szCs w:val="24"/>
        </w:rPr>
      </w:pPr>
      <w:r w:rsidRPr="000C0A42">
        <w:rPr>
          <w:sz w:val="24"/>
          <w:szCs w:val="24"/>
        </w:rPr>
        <w:t>Обучение в МБОУ «СОШ № 14» ведется на русском языке. Учебный план не предусматривает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в заявлениях не выразили желания изучать указанные учебные предметы.</w:t>
      </w:r>
    </w:p>
    <w:p w:rsidR="006513F7" w:rsidRPr="000C0A42" w:rsidRDefault="006513F7" w:rsidP="006513F7">
      <w:pPr>
        <w:pStyle w:val="ab"/>
        <w:spacing w:line="321" w:lineRule="exact"/>
        <w:ind w:left="0" w:right="-1" w:firstLine="567"/>
        <w:rPr>
          <w:sz w:val="24"/>
          <w:szCs w:val="24"/>
        </w:rPr>
      </w:pPr>
      <w:r w:rsidRPr="000C0A42">
        <w:rPr>
          <w:sz w:val="24"/>
          <w:szCs w:val="24"/>
        </w:rPr>
        <w:t xml:space="preserve">Учебный план предусматривает преподавание  и изучение предмета «Второй иностранный язык» в рамках обязательной предметной области «Иностранные языки», так как родители в заявлениях  выразили желание изучать учебный предмет. </w:t>
      </w:r>
    </w:p>
    <w:p w:rsidR="003B0581" w:rsidRPr="000C0A42" w:rsidRDefault="003B0581" w:rsidP="003B0581">
      <w:pPr>
        <w:spacing w:before="5" w:after="0" w:line="319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A42">
        <w:rPr>
          <w:rFonts w:ascii="Times New Roman" w:hAnsi="Times New Roman" w:cs="Times New Roman"/>
          <w:sz w:val="24"/>
          <w:szCs w:val="24"/>
        </w:rPr>
        <w:t>Суммарный объем домашнего задания по всем предметам для каждого класса не превышает  продолжительности выполнения 2,5 часа – для 6-8 классов, 3,5 час</w:t>
      </w:r>
      <w:proofErr w:type="gramStart"/>
      <w:r w:rsidRPr="000C0A42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0C0A42">
        <w:rPr>
          <w:rFonts w:ascii="Times New Roman" w:hAnsi="Times New Roman" w:cs="Times New Roman"/>
          <w:sz w:val="24"/>
          <w:szCs w:val="24"/>
        </w:rPr>
        <w:t xml:space="preserve"> для 9 класса. Образовательной организацией осуществляется координация и контроль объема домашнего задания </w:t>
      </w:r>
      <w:proofErr w:type="gramStart"/>
      <w:r w:rsidRPr="000C0A4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C0A42">
        <w:rPr>
          <w:rFonts w:ascii="Times New Roman" w:hAnsi="Times New Roman" w:cs="Times New Roman"/>
          <w:sz w:val="24"/>
          <w:szCs w:val="24"/>
        </w:rPr>
        <w:t xml:space="preserve"> каждого класса по всем предметам в соответствии с Гигиеническими требованиями.</w:t>
      </w:r>
    </w:p>
    <w:p w:rsidR="003B0581" w:rsidRPr="000C0A42" w:rsidRDefault="003B0581" w:rsidP="003B0581">
      <w:pPr>
        <w:spacing w:before="5" w:after="0" w:line="319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A42">
        <w:rPr>
          <w:rFonts w:ascii="Times New Roman" w:hAnsi="Times New Roman" w:cs="Times New Roman"/>
          <w:sz w:val="24"/>
          <w:szCs w:val="24"/>
        </w:rPr>
        <w:t xml:space="preserve">Домашнее задание </w:t>
      </w:r>
      <w:r w:rsidR="009D5395" w:rsidRPr="000C0A42">
        <w:rPr>
          <w:rFonts w:ascii="Times New Roman" w:hAnsi="Times New Roman" w:cs="Times New Roman"/>
          <w:sz w:val="24"/>
          <w:szCs w:val="24"/>
        </w:rPr>
        <w:t>на следующий урок задается на текущем уроке, дублируется в электронном журнале не позднее времени окончания учебного дня 16:00. Для выполнения задания, требующего длительной подготовки, предоставляется достаточное количество времени, не менее одного дня.</w:t>
      </w:r>
    </w:p>
    <w:p w:rsidR="006513F7" w:rsidRPr="000C0A42" w:rsidRDefault="006513F7" w:rsidP="006513F7">
      <w:pPr>
        <w:spacing w:before="5" w:after="0" w:line="319" w:lineRule="exact"/>
        <w:ind w:left="9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A42">
        <w:rPr>
          <w:rFonts w:ascii="Times New Roman" w:hAnsi="Times New Roman" w:cs="Times New Roman"/>
          <w:b/>
          <w:sz w:val="24"/>
          <w:szCs w:val="24"/>
        </w:rPr>
        <w:t>Промежуточная аттестация.</w:t>
      </w:r>
    </w:p>
    <w:p w:rsidR="006513F7" w:rsidRPr="000C0A42" w:rsidRDefault="006513F7" w:rsidP="006513F7">
      <w:pPr>
        <w:pStyle w:val="ab"/>
        <w:ind w:left="0" w:firstLine="709"/>
        <w:rPr>
          <w:sz w:val="24"/>
          <w:szCs w:val="24"/>
        </w:rPr>
      </w:pPr>
      <w:r w:rsidRPr="000C0A42">
        <w:rPr>
          <w:sz w:val="24"/>
          <w:szCs w:val="24"/>
        </w:rPr>
        <w:t xml:space="preserve">Промежуточная аттестация обучающихся проводится в соответствии с </w:t>
      </w:r>
      <w:r w:rsidR="009D5395" w:rsidRPr="000C0A42">
        <w:rPr>
          <w:sz w:val="24"/>
          <w:szCs w:val="24"/>
        </w:rPr>
        <w:t>«П</w:t>
      </w:r>
      <w:r w:rsidRPr="000C0A42">
        <w:rPr>
          <w:sz w:val="24"/>
          <w:szCs w:val="24"/>
        </w:rPr>
        <w:t xml:space="preserve">оложением о формах, периодичности и порядке текущего контроля успеваемости и промежуточной </w:t>
      </w:r>
      <w:proofErr w:type="gramStart"/>
      <w:r w:rsidRPr="000C0A42">
        <w:rPr>
          <w:sz w:val="24"/>
          <w:szCs w:val="24"/>
        </w:rPr>
        <w:t>аттестации</w:t>
      </w:r>
      <w:proofErr w:type="gramEnd"/>
      <w:r w:rsidRPr="000C0A42">
        <w:rPr>
          <w:sz w:val="24"/>
          <w:szCs w:val="24"/>
        </w:rPr>
        <w:t xml:space="preserve"> обучающихся</w:t>
      </w:r>
      <w:r w:rsidR="009D5395" w:rsidRPr="000C0A42">
        <w:rPr>
          <w:sz w:val="24"/>
          <w:szCs w:val="24"/>
        </w:rPr>
        <w:t xml:space="preserve"> МБОУ «СОШ №14» в конце каждого учебного периода по каждому учебному предмету.</w:t>
      </w:r>
    </w:p>
    <w:p w:rsidR="006513F7" w:rsidRPr="000C0A42" w:rsidRDefault="006513F7" w:rsidP="000C0A42">
      <w:pPr>
        <w:pStyle w:val="ab"/>
        <w:ind w:left="0" w:firstLine="567"/>
        <w:rPr>
          <w:sz w:val="24"/>
          <w:szCs w:val="24"/>
        </w:rPr>
      </w:pPr>
      <w:r w:rsidRPr="000C0A42">
        <w:rPr>
          <w:sz w:val="24"/>
          <w:szCs w:val="24"/>
        </w:rPr>
        <w:t>Целями проведения промежуточной аттестации являются:</w:t>
      </w:r>
    </w:p>
    <w:p w:rsidR="006513F7" w:rsidRPr="000C0A42" w:rsidRDefault="006513F7" w:rsidP="006513F7">
      <w:pPr>
        <w:pStyle w:val="a4"/>
        <w:widowControl w:val="0"/>
        <w:numPr>
          <w:ilvl w:val="1"/>
          <w:numId w:val="9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0A42">
        <w:rPr>
          <w:rFonts w:ascii="Times New Roman" w:hAnsi="Times New Roman" w:cs="Times New Roman"/>
          <w:sz w:val="24"/>
          <w:szCs w:val="24"/>
        </w:rPr>
        <w:t>Объективное установление фактического уровня освоения образовательной программы и достижения результатов освоения образовательной программы;</w:t>
      </w:r>
    </w:p>
    <w:p w:rsidR="006513F7" w:rsidRPr="000C0A42" w:rsidRDefault="006513F7" w:rsidP="006513F7">
      <w:pPr>
        <w:pStyle w:val="a4"/>
        <w:widowControl w:val="0"/>
        <w:numPr>
          <w:ilvl w:val="1"/>
          <w:numId w:val="9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0A42">
        <w:rPr>
          <w:rFonts w:ascii="Times New Roman" w:hAnsi="Times New Roman" w:cs="Times New Roman"/>
          <w:sz w:val="24"/>
          <w:szCs w:val="24"/>
        </w:rPr>
        <w:t>Соотнесение этого уровня с требованиями ФГОС;</w:t>
      </w:r>
    </w:p>
    <w:p w:rsidR="006513F7" w:rsidRPr="000C0A42" w:rsidRDefault="006513F7" w:rsidP="006513F7">
      <w:pPr>
        <w:pStyle w:val="a4"/>
        <w:widowControl w:val="0"/>
        <w:numPr>
          <w:ilvl w:val="1"/>
          <w:numId w:val="9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0A42">
        <w:rPr>
          <w:rFonts w:ascii="Times New Roman" w:hAnsi="Times New Roman" w:cs="Times New Roman"/>
          <w:sz w:val="24"/>
          <w:szCs w:val="24"/>
        </w:rPr>
        <w:t>Оценка достижений конкретного обучающегося, позволяющая выявить пробелы в освоении им образовательной программы и учитывать индивидуальные потребности обучающегося в осуществлении образовательной деятельности;</w:t>
      </w:r>
    </w:p>
    <w:p w:rsidR="006513F7" w:rsidRPr="000C0A42" w:rsidRDefault="006513F7" w:rsidP="006513F7">
      <w:pPr>
        <w:pStyle w:val="a4"/>
        <w:widowControl w:val="0"/>
        <w:numPr>
          <w:ilvl w:val="1"/>
          <w:numId w:val="9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C0A42">
        <w:rPr>
          <w:rFonts w:ascii="Times New Roman" w:hAnsi="Times New Roman" w:cs="Times New Roman"/>
          <w:sz w:val="24"/>
          <w:szCs w:val="24"/>
        </w:rPr>
        <w:t>Оценка динамики индивидуальных образовательных достижений, продвижения в достижении планируемых результатов освоения образовательной программы.</w:t>
      </w:r>
    </w:p>
    <w:p w:rsidR="006513F7" w:rsidRPr="000C0A42" w:rsidRDefault="006513F7" w:rsidP="006513F7">
      <w:pPr>
        <w:pStyle w:val="ab"/>
        <w:ind w:left="0" w:firstLine="709"/>
        <w:rPr>
          <w:sz w:val="24"/>
          <w:szCs w:val="24"/>
        </w:rPr>
      </w:pPr>
      <w:r w:rsidRPr="000C0A42">
        <w:rPr>
          <w:sz w:val="24"/>
          <w:szCs w:val="24"/>
        </w:rPr>
        <w:t xml:space="preserve">Основная форма промежуточной аттестации на уровне основного общего образования - годовое оценивание </w:t>
      </w:r>
      <w:proofErr w:type="gramStart"/>
      <w:r w:rsidRPr="000C0A42">
        <w:rPr>
          <w:sz w:val="24"/>
          <w:szCs w:val="24"/>
        </w:rPr>
        <w:t>обучающихся</w:t>
      </w:r>
      <w:proofErr w:type="gramEnd"/>
      <w:r w:rsidRPr="000C0A42">
        <w:rPr>
          <w:sz w:val="24"/>
          <w:szCs w:val="24"/>
        </w:rPr>
        <w:t>.</w:t>
      </w:r>
    </w:p>
    <w:p w:rsidR="006513F7" w:rsidRPr="000C0A42" w:rsidRDefault="006513F7" w:rsidP="009D5395">
      <w:pPr>
        <w:pStyle w:val="ab"/>
        <w:ind w:left="0" w:firstLine="567"/>
        <w:rPr>
          <w:sz w:val="24"/>
          <w:szCs w:val="24"/>
        </w:rPr>
      </w:pPr>
      <w:r w:rsidRPr="000C0A42">
        <w:rPr>
          <w:sz w:val="24"/>
          <w:szCs w:val="24"/>
        </w:rPr>
        <w:t xml:space="preserve">Годовое оценивание проводится на основе результатов четвертного оценивания, как среднее арифметическое результатов четвертных отметок. Округление результата проводится в пользу </w:t>
      </w:r>
      <w:r w:rsidRPr="000C0A42">
        <w:rPr>
          <w:sz w:val="24"/>
          <w:szCs w:val="24"/>
        </w:rPr>
        <w:lastRenderedPageBreak/>
        <w:t>обучающегося.</w:t>
      </w:r>
    </w:p>
    <w:p w:rsidR="006513F7" w:rsidRPr="000C0A42" w:rsidRDefault="006513F7" w:rsidP="006513F7">
      <w:pPr>
        <w:pStyle w:val="ab"/>
        <w:ind w:left="0" w:firstLine="709"/>
        <w:jc w:val="left"/>
        <w:rPr>
          <w:sz w:val="24"/>
          <w:szCs w:val="24"/>
        </w:rPr>
      </w:pPr>
      <w:r w:rsidRPr="000C0A42">
        <w:rPr>
          <w:sz w:val="24"/>
          <w:szCs w:val="24"/>
        </w:rPr>
        <w:t>Промежуточная  аттестация проводится с 10 мая 202</w:t>
      </w:r>
      <w:r w:rsidR="00AF6C01" w:rsidRPr="000C0A42">
        <w:rPr>
          <w:sz w:val="24"/>
          <w:szCs w:val="24"/>
        </w:rPr>
        <w:t>6</w:t>
      </w:r>
      <w:r w:rsidRPr="000C0A42">
        <w:rPr>
          <w:sz w:val="24"/>
          <w:szCs w:val="24"/>
        </w:rPr>
        <w:t xml:space="preserve"> года по 20 мая 202</w:t>
      </w:r>
      <w:r w:rsidR="00AF6C01" w:rsidRPr="000C0A42">
        <w:rPr>
          <w:sz w:val="24"/>
          <w:szCs w:val="24"/>
        </w:rPr>
        <w:t>6</w:t>
      </w:r>
      <w:r w:rsidRPr="000C0A42">
        <w:rPr>
          <w:sz w:val="24"/>
          <w:szCs w:val="24"/>
        </w:rPr>
        <w:t xml:space="preserve"> года без прекращения образовательного процесса по учебным предметам учебного плана.</w:t>
      </w:r>
    </w:p>
    <w:p w:rsidR="006513F7" w:rsidRPr="000C0A42" w:rsidRDefault="006513F7" w:rsidP="006513F7">
      <w:pPr>
        <w:pStyle w:val="ab"/>
        <w:spacing w:before="2"/>
        <w:ind w:left="0" w:firstLine="0"/>
        <w:jc w:val="left"/>
        <w:rPr>
          <w:sz w:val="24"/>
          <w:szCs w:val="24"/>
        </w:rPr>
      </w:pPr>
    </w:p>
    <w:tbl>
      <w:tblPr>
        <w:tblW w:w="0" w:type="auto"/>
        <w:tblInd w:w="353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1315"/>
        <w:gridCol w:w="3827"/>
        <w:gridCol w:w="4451"/>
      </w:tblGrid>
      <w:tr w:rsidR="006513F7" w:rsidRPr="000C0A42" w:rsidTr="003B0581">
        <w:trPr>
          <w:trHeight w:val="793"/>
        </w:trPr>
        <w:tc>
          <w:tcPr>
            <w:tcW w:w="1315" w:type="dxa"/>
          </w:tcPr>
          <w:p w:rsidR="006513F7" w:rsidRPr="000C0A42" w:rsidRDefault="006513F7" w:rsidP="00E520D1">
            <w:pPr>
              <w:pStyle w:val="TableParagraph"/>
              <w:spacing w:before="235"/>
              <w:ind w:left="55" w:right="42"/>
              <w:jc w:val="center"/>
              <w:rPr>
                <w:b/>
                <w:sz w:val="24"/>
                <w:szCs w:val="24"/>
              </w:rPr>
            </w:pPr>
            <w:r w:rsidRPr="000C0A42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3827" w:type="dxa"/>
          </w:tcPr>
          <w:p w:rsidR="006513F7" w:rsidRPr="000C0A42" w:rsidRDefault="006513F7" w:rsidP="00E520D1">
            <w:pPr>
              <w:pStyle w:val="TableParagraph"/>
              <w:spacing w:before="235"/>
              <w:ind w:right="697"/>
              <w:jc w:val="center"/>
              <w:rPr>
                <w:b/>
                <w:sz w:val="24"/>
                <w:szCs w:val="24"/>
              </w:rPr>
            </w:pPr>
            <w:r w:rsidRPr="000C0A42">
              <w:rPr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4451" w:type="dxa"/>
          </w:tcPr>
          <w:p w:rsidR="006513F7" w:rsidRPr="000C0A42" w:rsidRDefault="006513F7" w:rsidP="00E520D1">
            <w:pPr>
              <w:pStyle w:val="TableParagraph"/>
              <w:spacing w:before="74"/>
              <w:ind w:right="613"/>
              <w:jc w:val="center"/>
              <w:rPr>
                <w:b/>
                <w:sz w:val="24"/>
                <w:szCs w:val="24"/>
              </w:rPr>
            </w:pPr>
            <w:r w:rsidRPr="000C0A42">
              <w:rPr>
                <w:b/>
                <w:sz w:val="24"/>
                <w:szCs w:val="24"/>
              </w:rPr>
              <w:t>Форма промежуточной   аттестации</w:t>
            </w:r>
          </w:p>
        </w:tc>
      </w:tr>
      <w:tr w:rsidR="006513F7" w:rsidRPr="000C0A42" w:rsidTr="003B0581">
        <w:trPr>
          <w:trHeight w:val="794"/>
        </w:trPr>
        <w:tc>
          <w:tcPr>
            <w:tcW w:w="1315" w:type="dxa"/>
          </w:tcPr>
          <w:p w:rsidR="006513F7" w:rsidRPr="000C0A42" w:rsidRDefault="006513F7" w:rsidP="00E520D1">
            <w:pPr>
              <w:pStyle w:val="TableParagraph"/>
              <w:spacing w:before="69"/>
              <w:ind w:left="10"/>
              <w:jc w:val="center"/>
              <w:rPr>
                <w:sz w:val="24"/>
                <w:szCs w:val="24"/>
              </w:rPr>
            </w:pPr>
            <w:r w:rsidRPr="000C0A42">
              <w:rPr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6513F7" w:rsidRPr="000C0A42" w:rsidRDefault="006513F7" w:rsidP="00AF6C01">
            <w:pPr>
              <w:pStyle w:val="TableParagraph"/>
              <w:tabs>
                <w:tab w:val="left" w:pos="1280"/>
                <w:tab w:val="left" w:pos="2141"/>
              </w:tabs>
              <w:spacing w:before="69"/>
              <w:ind w:left="74" w:right="57"/>
              <w:jc w:val="center"/>
              <w:rPr>
                <w:sz w:val="24"/>
                <w:szCs w:val="24"/>
              </w:rPr>
            </w:pPr>
            <w:r w:rsidRPr="000C0A42">
              <w:rPr>
                <w:sz w:val="24"/>
                <w:szCs w:val="24"/>
              </w:rPr>
              <w:t xml:space="preserve">Русский язык, </w:t>
            </w:r>
            <w:r w:rsidRPr="000C0A42">
              <w:rPr>
                <w:spacing w:val="-1"/>
                <w:sz w:val="24"/>
                <w:szCs w:val="24"/>
              </w:rPr>
              <w:t xml:space="preserve">математика, </w:t>
            </w:r>
            <w:r w:rsidRPr="000C0A42">
              <w:rPr>
                <w:sz w:val="24"/>
                <w:szCs w:val="24"/>
              </w:rPr>
              <w:t>география, биология</w:t>
            </w:r>
          </w:p>
        </w:tc>
        <w:tc>
          <w:tcPr>
            <w:tcW w:w="4451" w:type="dxa"/>
          </w:tcPr>
          <w:p w:rsidR="006513F7" w:rsidRPr="000C0A42" w:rsidRDefault="006513F7" w:rsidP="00AF6C01">
            <w:pPr>
              <w:pStyle w:val="TableParagraph"/>
              <w:spacing w:before="69"/>
              <w:ind w:left="135" w:right="124"/>
              <w:jc w:val="center"/>
              <w:rPr>
                <w:sz w:val="24"/>
                <w:szCs w:val="24"/>
              </w:rPr>
            </w:pPr>
            <w:r w:rsidRPr="000C0A42">
              <w:rPr>
                <w:sz w:val="24"/>
                <w:szCs w:val="24"/>
              </w:rPr>
              <w:t>Итоговая контрольная работа</w:t>
            </w:r>
          </w:p>
        </w:tc>
      </w:tr>
      <w:tr w:rsidR="006513F7" w:rsidRPr="000C0A42" w:rsidTr="003B0581">
        <w:trPr>
          <w:trHeight w:val="1117"/>
        </w:trPr>
        <w:tc>
          <w:tcPr>
            <w:tcW w:w="1315" w:type="dxa"/>
          </w:tcPr>
          <w:p w:rsidR="006513F7" w:rsidRPr="000C0A42" w:rsidRDefault="006513F7" w:rsidP="00E520D1">
            <w:pPr>
              <w:pStyle w:val="TableParagraph"/>
              <w:spacing w:before="69"/>
              <w:ind w:left="10"/>
              <w:jc w:val="center"/>
              <w:rPr>
                <w:sz w:val="24"/>
                <w:szCs w:val="24"/>
              </w:rPr>
            </w:pPr>
            <w:r w:rsidRPr="000C0A42">
              <w:rPr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6513F7" w:rsidRPr="000C0A42" w:rsidRDefault="006513F7" w:rsidP="00AF6C01">
            <w:pPr>
              <w:pStyle w:val="TableParagraph"/>
              <w:spacing w:before="69"/>
              <w:ind w:left="74" w:right="57"/>
              <w:jc w:val="center"/>
              <w:rPr>
                <w:sz w:val="24"/>
                <w:szCs w:val="24"/>
              </w:rPr>
            </w:pPr>
            <w:r w:rsidRPr="000C0A42">
              <w:rPr>
                <w:sz w:val="24"/>
                <w:szCs w:val="24"/>
              </w:rPr>
              <w:t>Русский язык, математика, обществознание, география, биология</w:t>
            </w:r>
          </w:p>
        </w:tc>
        <w:tc>
          <w:tcPr>
            <w:tcW w:w="4451" w:type="dxa"/>
          </w:tcPr>
          <w:p w:rsidR="006513F7" w:rsidRPr="000C0A42" w:rsidRDefault="006513F7" w:rsidP="00AF6C01">
            <w:pPr>
              <w:pStyle w:val="TableParagraph"/>
              <w:spacing w:before="69"/>
              <w:ind w:left="135" w:right="124"/>
              <w:jc w:val="center"/>
              <w:rPr>
                <w:sz w:val="24"/>
                <w:szCs w:val="24"/>
              </w:rPr>
            </w:pPr>
            <w:r w:rsidRPr="000C0A42">
              <w:rPr>
                <w:sz w:val="24"/>
                <w:szCs w:val="24"/>
              </w:rPr>
              <w:t>Итоговая контрольная работа</w:t>
            </w:r>
          </w:p>
        </w:tc>
      </w:tr>
      <w:tr w:rsidR="006513F7" w:rsidRPr="000C0A42" w:rsidTr="003B0581">
        <w:trPr>
          <w:trHeight w:val="793"/>
        </w:trPr>
        <w:tc>
          <w:tcPr>
            <w:tcW w:w="1315" w:type="dxa"/>
          </w:tcPr>
          <w:p w:rsidR="006513F7" w:rsidRPr="000C0A42" w:rsidRDefault="006513F7" w:rsidP="00E520D1">
            <w:pPr>
              <w:pStyle w:val="TableParagraph"/>
              <w:spacing w:before="67"/>
              <w:ind w:left="10"/>
              <w:jc w:val="center"/>
              <w:rPr>
                <w:sz w:val="24"/>
                <w:szCs w:val="24"/>
              </w:rPr>
            </w:pPr>
            <w:r w:rsidRPr="000C0A42">
              <w:rPr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6513F7" w:rsidRPr="000C0A42" w:rsidRDefault="006513F7" w:rsidP="00AF6C01">
            <w:pPr>
              <w:pStyle w:val="TableParagraph"/>
              <w:tabs>
                <w:tab w:val="left" w:pos="1280"/>
                <w:tab w:val="left" w:pos="2141"/>
              </w:tabs>
              <w:spacing w:before="67"/>
              <w:ind w:left="74" w:right="57"/>
              <w:jc w:val="center"/>
              <w:rPr>
                <w:sz w:val="24"/>
                <w:szCs w:val="24"/>
              </w:rPr>
            </w:pPr>
            <w:r w:rsidRPr="000C0A42">
              <w:rPr>
                <w:sz w:val="24"/>
                <w:szCs w:val="24"/>
              </w:rPr>
              <w:t xml:space="preserve">Русский язык, </w:t>
            </w:r>
            <w:r w:rsidRPr="000C0A42">
              <w:rPr>
                <w:spacing w:val="-1"/>
                <w:sz w:val="24"/>
                <w:szCs w:val="24"/>
              </w:rPr>
              <w:t xml:space="preserve">математика, </w:t>
            </w:r>
            <w:r w:rsidRPr="000C0A42">
              <w:rPr>
                <w:sz w:val="24"/>
                <w:szCs w:val="24"/>
              </w:rPr>
              <w:t>физика, биология</w:t>
            </w:r>
          </w:p>
        </w:tc>
        <w:tc>
          <w:tcPr>
            <w:tcW w:w="4451" w:type="dxa"/>
          </w:tcPr>
          <w:p w:rsidR="006513F7" w:rsidRPr="000C0A42" w:rsidRDefault="006513F7" w:rsidP="00AF6C01">
            <w:pPr>
              <w:pStyle w:val="TableParagraph"/>
              <w:spacing w:before="67"/>
              <w:ind w:left="135" w:right="124"/>
              <w:jc w:val="center"/>
              <w:rPr>
                <w:sz w:val="24"/>
                <w:szCs w:val="24"/>
              </w:rPr>
            </w:pPr>
            <w:r w:rsidRPr="000C0A42">
              <w:rPr>
                <w:sz w:val="24"/>
                <w:szCs w:val="24"/>
              </w:rPr>
              <w:t>Итоговая контрольная работа</w:t>
            </w:r>
          </w:p>
        </w:tc>
      </w:tr>
      <w:tr w:rsidR="006513F7" w:rsidRPr="000C0A42" w:rsidTr="003B0581">
        <w:trPr>
          <w:trHeight w:val="1437"/>
        </w:trPr>
        <w:tc>
          <w:tcPr>
            <w:tcW w:w="1315" w:type="dxa"/>
          </w:tcPr>
          <w:p w:rsidR="006513F7" w:rsidRPr="000C0A42" w:rsidRDefault="006513F7" w:rsidP="00E520D1">
            <w:pPr>
              <w:pStyle w:val="TableParagraph"/>
              <w:spacing w:before="67"/>
              <w:ind w:left="10"/>
              <w:jc w:val="center"/>
              <w:rPr>
                <w:sz w:val="24"/>
                <w:szCs w:val="24"/>
              </w:rPr>
            </w:pPr>
            <w:r w:rsidRPr="000C0A42">
              <w:rPr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6513F7" w:rsidRPr="000C0A42" w:rsidRDefault="006513F7" w:rsidP="00AF6C01">
            <w:pPr>
              <w:pStyle w:val="TableParagraph"/>
              <w:tabs>
                <w:tab w:val="left" w:pos="1280"/>
                <w:tab w:val="left" w:pos="2141"/>
                <w:tab w:val="left" w:pos="2957"/>
              </w:tabs>
              <w:spacing w:before="67"/>
              <w:ind w:left="74" w:right="56"/>
              <w:jc w:val="center"/>
              <w:rPr>
                <w:sz w:val="24"/>
                <w:szCs w:val="24"/>
              </w:rPr>
            </w:pPr>
            <w:r w:rsidRPr="000C0A42">
              <w:rPr>
                <w:sz w:val="24"/>
                <w:szCs w:val="24"/>
              </w:rPr>
              <w:t xml:space="preserve">Русский язык, </w:t>
            </w:r>
            <w:r w:rsidRPr="000C0A42">
              <w:rPr>
                <w:spacing w:val="-1"/>
                <w:sz w:val="24"/>
                <w:szCs w:val="24"/>
              </w:rPr>
              <w:t xml:space="preserve">математика, </w:t>
            </w:r>
            <w:r w:rsidRPr="000C0A42">
              <w:rPr>
                <w:sz w:val="24"/>
                <w:szCs w:val="24"/>
              </w:rPr>
              <w:t xml:space="preserve">иностранный </w:t>
            </w:r>
            <w:r w:rsidRPr="000C0A42">
              <w:rPr>
                <w:spacing w:val="-1"/>
                <w:sz w:val="24"/>
                <w:szCs w:val="24"/>
              </w:rPr>
              <w:t xml:space="preserve">язык, </w:t>
            </w:r>
            <w:r w:rsidRPr="000C0A42">
              <w:rPr>
                <w:sz w:val="24"/>
                <w:szCs w:val="24"/>
              </w:rPr>
              <w:t>информатика, обществознание</w:t>
            </w:r>
          </w:p>
        </w:tc>
        <w:tc>
          <w:tcPr>
            <w:tcW w:w="4451" w:type="dxa"/>
          </w:tcPr>
          <w:p w:rsidR="006513F7" w:rsidRPr="000C0A42" w:rsidRDefault="006513F7" w:rsidP="00AF6C01">
            <w:pPr>
              <w:pStyle w:val="TableParagraph"/>
              <w:spacing w:before="67"/>
              <w:ind w:left="135" w:right="124"/>
              <w:jc w:val="center"/>
              <w:rPr>
                <w:sz w:val="24"/>
                <w:szCs w:val="24"/>
              </w:rPr>
            </w:pPr>
            <w:r w:rsidRPr="000C0A42">
              <w:rPr>
                <w:sz w:val="24"/>
                <w:szCs w:val="24"/>
              </w:rPr>
              <w:t>Итоговая контрольная работа</w:t>
            </w:r>
          </w:p>
        </w:tc>
      </w:tr>
      <w:tr w:rsidR="006513F7" w:rsidRPr="000C0A42" w:rsidTr="003B0581">
        <w:trPr>
          <w:trHeight w:val="472"/>
        </w:trPr>
        <w:tc>
          <w:tcPr>
            <w:tcW w:w="1315" w:type="dxa"/>
          </w:tcPr>
          <w:p w:rsidR="006513F7" w:rsidRPr="000C0A42" w:rsidRDefault="006513F7" w:rsidP="00E520D1">
            <w:pPr>
              <w:pStyle w:val="TableParagraph"/>
              <w:spacing w:before="67"/>
              <w:ind w:left="10"/>
              <w:jc w:val="center"/>
              <w:rPr>
                <w:sz w:val="24"/>
                <w:szCs w:val="24"/>
              </w:rPr>
            </w:pPr>
            <w:r w:rsidRPr="000C0A42">
              <w:rPr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6513F7" w:rsidRPr="000C0A42" w:rsidRDefault="006513F7" w:rsidP="00E520D1">
            <w:pPr>
              <w:pStyle w:val="TableParagraph"/>
              <w:spacing w:before="67"/>
              <w:ind w:left="711" w:right="697"/>
              <w:jc w:val="center"/>
              <w:rPr>
                <w:sz w:val="24"/>
                <w:szCs w:val="24"/>
              </w:rPr>
            </w:pPr>
            <w:r w:rsidRPr="000C0A42">
              <w:rPr>
                <w:sz w:val="24"/>
                <w:szCs w:val="24"/>
              </w:rPr>
              <w:t>Математика</w:t>
            </w:r>
            <w:r w:rsidR="00AF6C01" w:rsidRPr="000C0A42">
              <w:rPr>
                <w:sz w:val="24"/>
                <w:szCs w:val="24"/>
              </w:rPr>
              <w:t xml:space="preserve"> ГИА</w:t>
            </w:r>
          </w:p>
        </w:tc>
        <w:tc>
          <w:tcPr>
            <w:tcW w:w="4451" w:type="dxa"/>
          </w:tcPr>
          <w:p w:rsidR="006513F7" w:rsidRPr="000C0A42" w:rsidRDefault="006513F7" w:rsidP="00E520D1">
            <w:pPr>
              <w:pStyle w:val="TableParagraph"/>
              <w:spacing w:before="67"/>
              <w:ind w:left="135" w:right="124"/>
              <w:jc w:val="center"/>
              <w:rPr>
                <w:sz w:val="24"/>
                <w:szCs w:val="24"/>
              </w:rPr>
            </w:pPr>
            <w:r w:rsidRPr="000C0A42">
              <w:rPr>
                <w:sz w:val="24"/>
                <w:szCs w:val="24"/>
              </w:rPr>
              <w:t>Диагностическая контрольная работа</w:t>
            </w:r>
          </w:p>
        </w:tc>
      </w:tr>
      <w:tr w:rsidR="006513F7" w:rsidRPr="000C0A42" w:rsidTr="003B0581">
        <w:trPr>
          <w:trHeight w:val="472"/>
        </w:trPr>
        <w:tc>
          <w:tcPr>
            <w:tcW w:w="1315" w:type="dxa"/>
          </w:tcPr>
          <w:p w:rsidR="006513F7" w:rsidRPr="000C0A42" w:rsidRDefault="006513F7" w:rsidP="00E520D1">
            <w:pPr>
              <w:pStyle w:val="TableParagraph"/>
              <w:spacing w:before="67"/>
              <w:ind w:left="10"/>
              <w:jc w:val="center"/>
              <w:rPr>
                <w:sz w:val="24"/>
                <w:szCs w:val="24"/>
              </w:rPr>
            </w:pPr>
            <w:r w:rsidRPr="000C0A42">
              <w:rPr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6513F7" w:rsidRPr="000C0A42" w:rsidRDefault="006513F7" w:rsidP="00E520D1">
            <w:pPr>
              <w:pStyle w:val="TableParagraph"/>
              <w:spacing w:before="67"/>
              <w:ind w:left="711" w:right="696"/>
              <w:jc w:val="center"/>
              <w:rPr>
                <w:sz w:val="24"/>
                <w:szCs w:val="24"/>
              </w:rPr>
            </w:pPr>
            <w:r w:rsidRPr="000C0A42">
              <w:rPr>
                <w:sz w:val="24"/>
                <w:szCs w:val="24"/>
              </w:rPr>
              <w:t>Русский язык</w:t>
            </w:r>
            <w:r w:rsidR="00AF6C01" w:rsidRPr="000C0A42">
              <w:rPr>
                <w:sz w:val="24"/>
                <w:szCs w:val="24"/>
              </w:rPr>
              <w:t xml:space="preserve"> ГИА</w:t>
            </w:r>
          </w:p>
        </w:tc>
        <w:tc>
          <w:tcPr>
            <w:tcW w:w="4451" w:type="dxa"/>
          </w:tcPr>
          <w:p w:rsidR="006513F7" w:rsidRPr="000C0A42" w:rsidRDefault="006513F7" w:rsidP="00E520D1">
            <w:pPr>
              <w:pStyle w:val="TableParagraph"/>
              <w:spacing w:before="67"/>
              <w:ind w:left="135" w:right="124"/>
              <w:jc w:val="center"/>
              <w:rPr>
                <w:sz w:val="24"/>
                <w:szCs w:val="24"/>
              </w:rPr>
            </w:pPr>
            <w:r w:rsidRPr="000C0A42">
              <w:rPr>
                <w:sz w:val="24"/>
                <w:szCs w:val="24"/>
              </w:rPr>
              <w:t>Диагностическая контрольная работа</w:t>
            </w:r>
          </w:p>
        </w:tc>
      </w:tr>
      <w:tr w:rsidR="006513F7" w:rsidRPr="000C0A42" w:rsidTr="003B0581">
        <w:trPr>
          <w:trHeight w:val="1115"/>
        </w:trPr>
        <w:tc>
          <w:tcPr>
            <w:tcW w:w="1315" w:type="dxa"/>
          </w:tcPr>
          <w:p w:rsidR="006513F7" w:rsidRPr="000C0A42" w:rsidRDefault="006513F7" w:rsidP="00E520D1">
            <w:pPr>
              <w:pStyle w:val="TableParagraph"/>
              <w:spacing w:before="67"/>
              <w:ind w:left="10"/>
              <w:jc w:val="center"/>
              <w:rPr>
                <w:sz w:val="24"/>
                <w:szCs w:val="24"/>
              </w:rPr>
            </w:pPr>
            <w:r w:rsidRPr="000C0A42">
              <w:rPr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6513F7" w:rsidRPr="000C0A42" w:rsidRDefault="006513F7" w:rsidP="00E520D1">
            <w:pPr>
              <w:pStyle w:val="TableParagraph"/>
              <w:spacing w:before="67"/>
              <w:ind w:left="287" w:right="273" w:hanging="3"/>
              <w:jc w:val="center"/>
              <w:rPr>
                <w:sz w:val="24"/>
                <w:szCs w:val="24"/>
              </w:rPr>
            </w:pPr>
            <w:r w:rsidRPr="000C0A42">
              <w:rPr>
                <w:sz w:val="24"/>
                <w:szCs w:val="24"/>
              </w:rPr>
              <w:t xml:space="preserve">учебные предметы по выбору </w:t>
            </w:r>
            <w:proofErr w:type="gramStart"/>
            <w:r w:rsidRPr="000C0A42">
              <w:rPr>
                <w:sz w:val="24"/>
                <w:szCs w:val="24"/>
              </w:rPr>
              <w:t>обучающихся</w:t>
            </w:r>
            <w:proofErr w:type="gramEnd"/>
            <w:r w:rsidRPr="000C0A42">
              <w:rPr>
                <w:sz w:val="24"/>
                <w:szCs w:val="24"/>
              </w:rPr>
              <w:t xml:space="preserve"> для сдачи на ГИА</w:t>
            </w:r>
          </w:p>
        </w:tc>
        <w:tc>
          <w:tcPr>
            <w:tcW w:w="4451" w:type="dxa"/>
          </w:tcPr>
          <w:p w:rsidR="006513F7" w:rsidRPr="000C0A42" w:rsidRDefault="006513F7" w:rsidP="00E520D1">
            <w:pPr>
              <w:pStyle w:val="TableParagraph"/>
              <w:spacing w:before="67"/>
              <w:ind w:left="135" w:right="124"/>
              <w:jc w:val="center"/>
              <w:rPr>
                <w:sz w:val="24"/>
                <w:szCs w:val="24"/>
              </w:rPr>
            </w:pPr>
            <w:r w:rsidRPr="000C0A42">
              <w:rPr>
                <w:sz w:val="24"/>
                <w:szCs w:val="24"/>
              </w:rPr>
              <w:t>Диагностическая контрольная работа</w:t>
            </w:r>
          </w:p>
        </w:tc>
      </w:tr>
    </w:tbl>
    <w:p w:rsidR="006513F7" w:rsidRDefault="006513F7" w:rsidP="006513F7">
      <w:pPr>
        <w:spacing w:after="0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6513F7" w:rsidSect="002F604C">
          <w:pgSz w:w="11906" w:h="16838"/>
          <w:pgMar w:top="567" w:right="850" w:bottom="851" w:left="709" w:header="708" w:footer="708" w:gutter="0"/>
          <w:cols w:space="708"/>
          <w:docGrid w:linePitch="360"/>
        </w:sectPr>
      </w:pPr>
    </w:p>
    <w:p w:rsidR="00D0598E" w:rsidRDefault="00D0598E" w:rsidP="00D0598E">
      <w:pPr>
        <w:spacing w:after="0"/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 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ЫЙ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ПЛАН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 МБОУ «СОШ №14» ОСНОВНОГО ОБЩЕГО ОБРАЗОВНИЯ</w:t>
      </w:r>
    </w:p>
    <w:p w:rsidR="00D0598E" w:rsidRDefault="00D0598E" w:rsidP="00D0598E">
      <w:pPr>
        <w:spacing w:after="0"/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на 2025- 2026  учебный   год*</w:t>
      </w:r>
    </w:p>
    <w:tbl>
      <w:tblPr>
        <w:tblStyle w:val="a3"/>
        <w:tblW w:w="15276" w:type="dxa"/>
        <w:tblLayout w:type="fixed"/>
        <w:tblLook w:val="04A0"/>
      </w:tblPr>
      <w:tblGrid>
        <w:gridCol w:w="874"/>
        <w:gridCol w:w="1881"/>
        <w:gridCol w:w="4440"/>
        <w:gridCol w:w="1276"/>
        <w:gridCol w:w="29"/>
        <w:gridCol w:w="1247"/>
        <w:gridCol w:w="1276"/>
        <w:gridCol w:w="1135"/>
        <w:gridCol w:w="850"/>
        <w:gridCol w:w="1134"/>
        <w:gridCol w:w="1134"/>
      </w:tblGrid>
      <w:tr w:rsidR="001D5AB5" w:rsidTr="001D5AB5">
        <w:tc>
          <w:tcPr>
            <w:tcW w:w="2755" w:type="dxa"/>
            <w:gridSpan w:val="2"/>
          </w:tcPr>
          <w:p w:rsidR="001D5AB5" w:rsidRPr="009904BF" w:rsidRDefault="001D5AB5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4440" w:type="dxa"/>
          </w:tcPr>
          <w:p w:rsidR="001D5AB5" w:rsidRPr="00B54A4E" w:rsidRDefault="001D5AB5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A4E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1305" w:type="dxa"/>
            <w:gridSpan w:val="2"/>
            <w:shd w:val="clear" w:color="auto" w:fill="D9D9D9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1247" w:type="dxa"/>
            <w:shd w:val="clear" w:color="auto" w:fill="D9D9D9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b/>
                <w:sz w:val="24"/>
                <w:szCs w:val="24"/>
              </w:rPr>
              <w:t>6б</w:t>
            </w:r>
          </w:p>
        </w:tc>
        <w:tc>
          <w:tcPr>
            <w:tcW w:w="1276" w:type="dxa"/>
            <w:shd w:val="clear" w:color="auto" w:fill="D9D9D9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b/>
                <w:sz w:val="24"/>
                <w:szCs w:val="24"/>
              </w:rPr>
              <w:t>7а</w:t>
            </w:r>
          </w:p>
        </w:tc>
        <w:tc>
          <w:tcPr>
            <w:tcW w:w="1135" w:type="dxa"/>
            <w:shd w:val="clear" w:color="auto" w:fill="D9D9D9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850" w:type="dxa"/>
            <w:shd w:val="clear" w:color="auto" w:fill="D9D9D9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134" w:type="dxa"/>
            <w:shd w:val="clear" w:color="auto" w:fill="D9D9D9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1134" w:type="dxa"/>
            <w:shd w:val="clear" w:color="auto" w:fill="D9D9D9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D0598E" w:rsidTr="001D5AB5">
        <w:tc>
          <w:tcPr>
            <w:tcW w:w="874" w:type="dxa"/>
            <w:shd w:val="clear" w:color="auto" w:fill="66FF33"/>
          </w:tcPr>
          <w:p w:rsidR="00D0598E" w:rsidRPr="00B54A4E" w:rsidRDefault="00D0598E" w:rsidP="00824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2" w:type="dxa"/>
            <w:gridSpan w:val="10"/>
            <w:shd w:val="clear" w:color="auto" w:fill="66FF33"/>
          </w:tcPr>
          <w:p w:rsidR="00D0598E" w:rsidRPr="00B54A4E" w:rsidRDefault="00D0598E" w:rsidP="00824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A4E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1D5AB5" w:rsidTr="001D5AB5">
        <w:tc>
          <w:tcPr>
            <w:tcW w:w="2755" w:type="dxa"/>
            <w:gridSpan w:val="2"/>
            <w:vMerge w:val="restart"/>
          </w:tcPr>
          <w:p w:rsidR="001D5AB5" w:rsidRPr="009904BF" w:rsidRDefault="001D5AB5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4440" w:type="dxa"/>
          </w:tcPr>
          <w:p w:rsidR="001D5AB5" w:rsidRPr="009904BF" w:rsidRDefault="001D5AB5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6/204</w:t>
            </w:r>
          </w:p>
        </w:tc>
        <w:tc>
          <w:tcPr>
            <w:tcW w:w="1276" w:type="dxa"/>
            <w:gridSpan w:val="2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6/204</w:t>
            </w:r>
          </w:p>
        </w:tc>
        <w:tc>
          <w:tcPr>
            <w:tcW w:w="1276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  <w:tc>
          <w:tcPr>
            <w:tcW w:w="1135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  <w:tc>
          <w:tcPr>
            <w:tcW w:w="850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134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134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1D5AB5" w:rsidTr="001D5AB5">
        <w:tc>
          <w:tcPr>
            <w:tcW w:w="2755" w:type="dxa"/>
            <w:gridSpan w:val="2"/>
            <w:vMerge/>
          </w:tcPr>
          <w:p w:rsidR="001D5AB5" w:rsidRPr="009904BF" w:rsidRDefault="001D5AB5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</w:tcPr>
          <w:p w:rsidR="001D5AB5" w:rsidRPr="009904BF" w:rsidRDefault="001D5AB5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276" w:type="dxa"/>
            <w:gridSpan w:val="2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276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5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850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1D5AB5" w:rsidTr="001D5AB5">
        <w:tc>
          <w:tcPr>
            <w:tcW w:w="2755" w:type="dxa"/>
            <w:gridSpan w:val="2"/>
          </w:tcPr>
          <w:p w:rsidR="001D5AB5" w:rsidRPr="009904BF" w:rsidRDefault="001D5AB5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4440" w:type="dxa"/>
          </w:tcPr>
          <w:p w:rsidR="001D5AB5" w:rsidRPr="009904BF" w:rsidRDefault="001D5AB5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1276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276" w:type="dxa"/>
            <w:gridSpan w:val="2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276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135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850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134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134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1D5AB5" w:rsidTr="001D5AB5">
        <w:tc>
          <w:tcPr>
            <w:tcW w:w="2755" w:type="dxa"/>
            <w:gridSpan w:val="2"/>
            <w:vMerge w:val="restart"/>
          </w:tcPr>
          <w:p w:rsidR="001D5AB5" w:rsidRPr="009904BF" w:rsidRDefault="001D5AB5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440" w:type="dxa"/>
          </w:tcPr>
          <w:p w:rsidR="001D5AB5" w:rsidRPr="009904BF" w:rsidRDefault="001D5AB5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  <w:tc>
          <w:tcPr>
            <w:tcW w:w="1276" w:type="dxa"/>
            <w:gridSpan w:val="2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  <w:tc>
          <w:tcPr>
            <w:tcW w:w="1276" w:type="dxa"/>
            <w:shd w:val="clear" w:color="auto" w:fill="FFFFFF" w:themeFill="background1"/>
          </w:tcPr>
          <w:p w:rsidR="001D5AB5" w:rsidRPr="00FD6A41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:rsidR="001D5AB5" w:rsidRPr="00FD6A41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1D5AB5" w:rsidRPr="00FD6A41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1D5AB5" w:rsidRPr="00FD6A41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A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5AB5" w:rsidTr="001D5AB5">
        <w:tc>
          <w:tcPr>
            <w:tcW w:w="2755" w:type="dxa"/>
            <w:gridSpan w:val="2"/>
            <w:vMerge/>
          </w:tcPr>
          <w:p w:rsidR="001D5AB5" w:rsidRPr="009904BF" w:rsidRDefault="001D5AB5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</w:tcPr>
          <w:p w:rsidR="001D5AB5" w:rsidRPr="009904BF" w:rsidRDefault="001D5AB5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276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D5AB5" w:rsidRPr="00FD6A41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A41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135" w:type="dxa"/>
          </w:tcPr>
          <w:p w:rsidR="001D5AB5" w:rsidRPr="00FD6A41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A41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850" w:type="dxa"/>
          </w:tcPr>
          <w:p w:rsidR="001D5AB5" w:rsidRPr="00FD6A41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A41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134" w:type="dxa"/>
          </w:tcPr>
          <w:p w:rsidR="001D5AB5" w:rsidRPr="00FD6A41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A41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134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1D5AB5" w:rsidTr="001D5AB5">
        <w:tc>
          <w:tcPr>
            <w:tcW w:w="2755" w:type="dxa"/>
            <w:gridSpan w:val="2"/>
            <w:vMerge/>
          </w:tcPr>
          <w:p w:rsidR="001D5AB5" w:rsidRPr="009904BF" w:rsidRDefault="001D5AB5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</w:tcPr>
          <w:p w:rsidR="001D5AB5" w:rsidRPr="009904BF" w:rsidRDefault="001D5AB5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276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D5AB5" w:rsidRPr="00FD6A41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A41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5" w:type="dxa"/>
          </w:tcPr>
          <w:p w:rsidR="001D5AB5" w:rsidRPr="00FD6A41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A41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850" w:type="dxa"/>
          </w:tcPr>
          <w:p w:rsidR="001D5AB5" w:rsidRPr="00FD6A41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A41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</w:tcPr>
          <w:p w:rsidR="001D5AB5" w:rsidRPr="00FD6A41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A41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1D5AB5" w:rsidTr="001D5AB5">
        <w:tc>
          <w:tcPr>
            <w:tcW w:w="2755" w:type="dxa"/>
            <w:gridSpan w:val="2"/>
            <w:vMerge/>
          </w:tcPr>
          <w:p w:rsidR="001D5AB5" w:rsidRPr="009904BF" w:rsidRDefault="001D5AB5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</w:tcPr>
          <w:p w:rsidR="001D5AB5" w:rsidRPr="009904BF" w:rsidRDefault="001D5AB5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276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D5AB5" w:rsidRPr="00FD6A41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A41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5" w:type="dxa"/>
          </w:tcPr>
          <w:p w:rsidR="001D5AB5" w:rsidRPr="00FD6A41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A41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50" w:type="dxa"/>
          </w:tcPr>
          <w:p w:rsidR="001D5AB5" w:rsidRPr="00FD6A41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A41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1D5AB5" w:rsidRPr="00FD6A41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A41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1D5AB5" w:rsidTr="001D5AB5">
        <w:tc>
          <w:tcPr>
            <w:tcW w:w="2755" w:type="dxa"/>
            <w:gridSpan w:val="2"/>
            <w:vMerge/>
          </w:tcPr>
          <w:p w:rsidR="001D5AB5" w:rsidRPr="009904BF" w:rsidRDefault="001D5AB5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</w:tcPr>
          <w:p w:rsidR="001D5AB5" w:rsidRPr="009904BF" w:rsidRDefault="001D5AB5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276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D5AB5" w:rsidRPr="00FD6A41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A41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5" w:type="dxa"/>
          </w:tcPr>
          <w:p w:rsidR="001D5AB5" w:rsidRPr="00FD6A41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A41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50" w:type="dxa"/>
          </w:tcPr>
          <w:p w:rsidR="001D5AB5" w:rsidRPr="00FD6A41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A41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1D5AB5" w:rsidRPr="00FD6A41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A41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1D5AB5" w:rsidTr="001D5AB5">
        <w:tc>
          <w:tcPr>
            <w:tcW w:w="2755" w:type="dxa"/>
            <w:gridSpan w:val="2"/>
            <w:vMerge w:val="restart"/>
          </w:tcPr>
          <w:p w:rsidR="001D5AB5" w:rsidRPr="009904BF" w:rsidRDefault="001D5AB5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4440" w:type="dxa"/>
          </w:tcPr>
          <w:p w:rsidR="001D5AB5" w:rsidRPr="009904BF" w:rsidRDefault="001D5AB5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1276" w:type="dxa"/>
            <w:gridSpan w:val="2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1276" w:type="dxa"/>
          </w:tcPr>
          <w:p w:rsidR="001D5AB5" w:rsidRPr="009904BF" w:rsidRDefault="00AB54FD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5AB5" w:rsidRPr="009904BF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1135" w:type="dxa"/>
          </w:tcPr>
          <w:p w:rsidR="001D5AB5" w:rsidRPr="009904BF" w:rsidRDefault="00AB54FD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5AB5" w:rsidRPr="009904BF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850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1D5AB5" w:rsidTr="001D5AB5">
        <w:tc>
          <w:tcPr>
            <w:tcW w:w="2755" w:type="dxa"/>
            <w:gridSpan w:val="2"/>
            <w:vMerge/>
          </w:tcPr>
          <w:p w:rsidR="001D5AB5" w:rsidRPr="009904BF" w:rsidRDefault="001D5AB5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</w:tcPr>
          <w:p w:rsidR="001D5AB5" w:rsidRPr="009904BF" w:rsidRDefault="001D5AB5" w:rsidP="0082474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904BF">
              <w:rPr>
                <w:sz w:val="24"/>
                <w:szCs w:val="24"/>
              </w:rPr>
              <w:t>Введение</w:t>
            </w:r>
            <w:r>
              <w:rPr>
                <w:sz w:val="24"/>
                <w:szCs w:val="24"/>
              </w:rPr>
              <w:t xml:space="preserve"> </w:t>
            </w:r>
            <w:r w:rsidRPr="009904BF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9904BF">
              <w:rPr>
                <w:sz w:val="24"/>
                <w:szCs w:val="24"/>
              </w:rPr>
              <w:t>новейшую</w:t>
            </w:r>
            <w:r>
              <w:rPr>
                <w:sz w:val="24"/>
                <w:szCs w:val="24"/>
              </w:rPr>
              <w:t xml:space="preserve"> </w:t>
            </w:r>
            <w:r w:rsidRPr="009904BF">
              <w:rPr>
                <w:sz w:val="24"/>
                <w:szCs w:val="24"/>
              </w:rPr>
              <w:t>историю</w:t>
            </w:r>
          </w:p>
        </w:tc>
        <w:tc>
          <w:tcPr>
            <w:tcW w:w="1276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1D5AB5" w:rsidTr="001D5AB5">
        <w:tc>
          <w:tcPr>
            <w:tcW w:w="2755" w:type="dxa"/>
            <w:gridSpan w:val="2"/>
            <w:vMerge/>
          </w:tcPr>
          <w:p w:rsidR="001D5AB5" w:rsidRPr="009904BF" w:rsidRDefault="001D5AB5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</w:tcPr>
          <w:p w:rsidR="001D5AB5" w:rsidRPr="009904BF" w:rsidRDefault="001D5AB5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276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1D5AB5" w:rsidTr="001D5AB5">
        <w:tc>
          <w:tcPr>
            <w:tcW w:w="2755" w:type="dxa"/>
            <w:gridSpan w:val="2"/>
            <w:vMerge/>
          </w:tcPr>
          <w:p w:rsidR="001D5AB5" w:rsidRPr="009904BF" w:rsidRDefault="001D5AB5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</w:tcPr>
          <w:p w:rsidR="001D5AB5" w:rsidRPr="009904BF" w:rsidRDefault="001D5AB5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76" w:type="dxa"/>
            <w:gridSpan w:val="2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5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850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1D5AB5" w:rsidTr="001D5AB5">
        <w:tc>
          <w:tcPr>
            <w:tcW w:w="2755" w:type="dxa"/>
            <w:gridSpan w:val="2"/>
            <w:vMerge w:val="restart"/>
          </w:tcPr>
          <w:p w:rsidR="001D5AB5" w:rsidRPr="009904BF" w:rsidRDefault="001D5AB5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4440" w:type="dxa"/>
          </w:tcPr>
          <w:p w:rsidR="001D5AB5" w:rsidRPr="009904BF" w:rsidRDefault="001D5AB5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76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5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850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1D5AB5" w:rsidTr="001D5AB5">
        <w:tc>
          <w:tcPr>
            <w:tcW w:w="2755" w:type="dxa"/>
            <w:gridSpan w:val="2"/>
            <w:vMerge/>
          </w:tcPr>
          <w:p w:rsidR="001D5AB5" w:rsidRPr="009904BF" w:rsidRDefault="001D5AB5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</w:tcPr>
          <w:p w:rsidR="001D5AB5" w:rsidRPr="009904BF" w:rsidRDefault="001D5AB5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76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1D5AB5" w:rsidTr="001D5AB5">
        <w:tc>
          <w:tcPr>
            <w:tcW w:w="2755" w:type="dxa"/>
            <w:gridSpan w:val="2"/>
            <w:vMerge/>
          </w:tcPr>
          <w:p w:rsidR="001D5AB5" w:rsidRPr="009904BF" w:rsidRDefault="001D5AB5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</w:tcPr>
          <w:p w:rsidR="001D5AB5" w:rsidRPr="009904BF" w:rsidRDefault="001D5AB5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76" w:type="dxa"/>
            <w:gridSpan w:val="2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5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50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1D5AB5" w:rsidTr="001D5AB5">
        <w:tc>
          <w:tcPr>
            <w:tcW w:w="2755" w:type="dxa"/>
            <w:gridSpan w:val="2"/>
            <w:vMerge w:val="restart"/>
          </w:tcPr>
          <w:p w:rsidR="001D5AB5" w:rsidRPr="009904BF" w:rsidRDefault="001D5AB5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4440" w:type="dxa"/>
          </w:tcPr>
          <w:p w:rsidR="001D5AB5" w:rsidRPr="009904BF" w:rsidRDefault="001D5AB5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76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76" w:type="dxa"/>
            <w:gridSpan w:val="2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5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50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5AB5" w:rsidTr="001D5AB5">
        <w:tc>
          <w:tcPr>
            <w:tcW w:w="2755" w:type="dxa"/>
            <w:gridSpan w:val="2"/>
            <w:vMerge/>
          </w:tcPr>
          <w:p w:rsidR="001D5AB5" w:rsidRPr="009904BF" w:rsidRDefault="001D5AB5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</w:tcPr>
          <w:p w:rsidR="001D5AB5" w:rsidRPr="009904BF" w:rsidRDefault="001D5AB5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276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76" w:type="dxa"/>
            <w:gridSpan w:val="2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5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50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5AB5" w:rsidTr="001D5AB5">
        <w:tc>
          <w:tcPr>
            <w:tcW w:w="2755" w:type="dxa"/>
            <w:gridSpan w:val="2"/>
          </w:tcPr>
          <w:p w:rsidR="001D5AB5" w:rsidRPr="009904BF" w:rsidRDefault="001D5AB5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440" w:type="dxa"/>
          </w:tcPr>
          <w:p w:rsidR="001D5AB5" w:rsidRPr="009904BF" w:rsidRDefault="001D5AB5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руд (т</w:t>
            </w: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276" w:type="dxa"/>
            <w:gridSpan w:val="2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276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5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850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1D5AB5" w:rsidTr="001D5AB5">
        <w:tc>
          <w:tcPr>
            <w:tcW w:w="2755" w:type="dxa"/>
            <w:gridSpan w:val="2"/>
            <w:vMerge w:val="restart"/>
          </w:tcPr>
          <w:p w:rsidR="001D5AB5" w:rsidRPr="009904BF" w:rsidRDefault="001D5AB5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Физическая культура и основы безопасности жизнедеятельности</w:t>
            </w:r>
          </w:p>
        </w:tc>
        <w:tc>
          <w:tcPr>
            <w:tcW w:w="4440" w:type="dxa"/>
          </w:tcPr>
          <w:p w:rsidR="001D5AB5" w:rsidRPr="009904BF" w:rsidRDefault="001D5AB5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305" w:type="dxa"/>
            <w:gridSpan w:val="2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247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276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5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850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1D5AB5" w:rsidTr="001D5AB5">
        <w:tc>
          <w:tcPr>
            <w:tcW w:w="2755" w:type="dxa"/>
            <w:gridSpan w:val="2"/>
            <w:vMerge/>
          </w:tcPr>
          <w:p w:rsidR="001D5AB5" w:rsidRPr="009904BF" w:rsidRDefault="001D5AB5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0" w:type="dxa"/>
          </w:tcPr>
          <w:p w:rsidR="001D5AB5" w:rsidRPr="009904BF" w:rsidRDefault="001D5AB5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защиты Родины</w:t>
            </w:r>
          </w:p>
        </w:tc>
        <w:tc>
          <w:tcPr>
            <w:tcW w:w="1305" w:type="dxa"/>
            <w:gridSpan w:val="2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1D5AB5" w:rsidTr="001D5AB5">
        <w:tc>
          <w:tcPr>
            <w:tcW w:w="2755" w:type="dxa"/>
            <w:gridSpan w:val="2"/>
          </w:tcPr>
          <w:p w:rsidR="001D5AB5" w:rsidRPr="009904BF" w:rsidRDefault="001D5AB5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4440" w:type="dxa"/>
          </w:tcPr>
          <w:p w:rsidR="001D5AB5" w:rsidRPr="009904BF" w:rsidRDefault="001D5AB5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305" w:type="dxa"/>
            <w:gridSpan w:val="2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5AB5" w:rsidTr="001D5AB5">
        <w:tc>
          <w:tcPr>
            <w:tcW w:w="7195" w:type="dxa"/>
            <w:gridSpan w:val="3"/>
            <w:shd w:val="clear" w:color="auto" w:fill="00FF00"/>
          </w:tcPr>
          <w:p w:rsidR="001D5AB5" w:rsidRPr="009904BF" w:rsidRDefault="001D5AB5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05" w:type="dxa"/>
            <w:gridSpan w:val="2"/>
            <w:shd w:val="clear" w:color="auto" w:fill="00FF00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47" w:type="dxa"/>
            <w:shd w:val="clear" w:color="auto" w:fill="00FF00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  <w:shd w:val="clear" w:color="auto" w:fill="00FF00"/>
          </w:tcPr>
          <w:p w:rsidR="001D5AB5" w:rsidRPr="009904BF" w:rsidRDefault="00AB54FD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5" w:type="dxa"/>
            <w:shd w:val="clear" w:color="auto" w:fill="00FF00"/>
          </w:tcPr>
          <w:p w:rsidR="001D5AB5" w:rsidRPr="009904BF" w:rsidRDefault="00AB54FD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shd w:val="clear" w:color="auto" w:fill="00FF00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shd w:val="clear" w:color="auto" w:fill="00FF00"/>
          </w:tcPr>
          <w:p w:rsidR="001D5AB5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shd w:val="clear" w:color="auto" w:fill="00FF00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D0598E" w:rsidTr="001D5AB5">
        <w:tc>
          <w:tcPr>
            <w:tcW w:w="12158" w:type="dxa"/>
            <w:gridSpan w:val="8"/>
            <w:shd w:val="clear" w:color="auto" w:fill="FFFFB3"/>
          </w:tcPr>
          <w:p w:rsidR="00D0598E" w:rsidRPr="009904BF" w:rsidRDefault="00D0598E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850" w:type="dxa"/>
            <w:shd w:val="clear" w:color="auto" w:fill="FFFFB3"/>
          </w:tcPr>
          <w:p w:rsidR="00D0598E" w:rsidRPr="009904BF" w:rsidRDefault="00D0598E" w:rsidP="00824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B3"/>
          </w:tcPr>
          <w:p w:rsidR="00D0598E" w:rsidRPr="009904BF" w:rsidRDefault="00D0598E" w:rsidP="00824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B3"/>
          </w:tcPr>
          <w:p w:rsidR="00D0598E" w:rsidRPr="009904BF" w:rsidRDefault="00D0598E" w:rsidP="00824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5AB5" w:rsidTr="001D5AB5">
        <w:tc>
          <w:tcPr>
            <w:tcW w:w="7195" w:type="dxa"/>
            <w:gridSpan w:val="3"/>
            <w:shd w:val="clear" w:color="auto" w:fill="D9D9D9"/>
          </w:tcPr>
          <w:p w:rsidR="001D5AB5" w:rsidRPr="009904BF" w:rsidRDefault="001D5AB5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1305" w:type="dxa"/>
            <w:gridSpan w:val="2"/>
            <w:shd w:val="clear" w:color="auto" w:fill="D9D9D9"/>
          </w:tcPr>
          <w:p w:rsidR="001D5AB5" w:rsidRPr="009904BF" w:rsidRDefault="001D5AB5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D9D9D9"/>
          </w:tcPr>
          <w:p w:rsidR="001D5AB5" w:rsidRPr="009904BF" w:rsidRDefault="001D5AB5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D9D9"/>
          </w:tcPr>
          <w:p w:rsidR="001D5AB5" w:rsidRPr="009904BF" w:rsidRDefault="001D5AB5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D9D9D9"/>
          </w:tcPr>
          <w:p w:rsidR="001D5AB5" w:rsidRPr="009904BF" w:rsidRDefault="001D5AB5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/>
          </w:tcPr>
          <w:p w:rsidR="001D5AB5" w:rsidRPr="009904BF" w:rsidRDefault="001D5AB5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/>
          </w:tcPr>
          <w:p w:rsidR="001D5AB5" w:rsidRPr="009904BF" w:rsidRDefault="001D5AB5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/>
          </w:tcPr>
          <w:p w:rsidR="001D5AB5" w:rsidRPr="009904BF" w:rsidRDefault="001D5AB5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AB5" w:rsidTr="001D5AB5">
        <w:tc>
          <w:tcPr>
            <w:tcW w:w="7195" w:type="dxa"/>
            <w:gridSpan w:val="3"/>
          </w:tcPr>
          <w:p w:rsidR="001D5AB5" w:rsidRPr="009904BF" w:rsidRDefault="001D5AB5" w:rsidP="00824747">
            <w:pPr>
              <w:pStyle w:val="TableParagraph"/>
              <w:tabs>
                <w:tab w:val="left" w:pos="1412"/>
                <w:tab w:val="left" w:pos="2362"/>
              </w:tabs>
              <w:spacing w:line="26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(</w:t>
            </w:r>
            <w:proofErr w:type="gramStart"/>
            <w:r>
              <w:rPr>
                <w:sz w:val="24"/>
                <w:szCs w:val="24"/>
              </w:rPr>
              <w:t>ЭК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305" w:type="dxa"/>
            <w:gridSpan w:val="2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D5AB5" w:rsidRDefault="001D5AB5" w:rsidP="001D5AB5">
            <w:pPr>
              <w:jc w:val="center"/>
            </w:pPr>
            <w:r w:rsidRPr="00022AB6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5" w:type="dxa"/>
          </w:tcPr>
          <w:p w:rsidR="001D5AB5" w:rsidRDefault="001D5AB5" w:rsidP="001D5AB5">
            <w:pPr>
              <w:jc w:val="center"/>
            </w:pPr>
            <w:r w:rsidRPr="00022AB6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50" w:type="dxa"/>
          </w:tcPr>
          <w:p w:rsidR="001D5AB5" w:rsidRDefault="001D5AB5" w:rsidP="001D5AB5">
            <w:pPr>
              <w:jc w:val="center"/>
            </w:pPr>
            <w:r w:rsidRPr="00022AB6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1D5AB5" w:rsidRDefault="001D5AB5" w:rsidP="001D5AB5">
            <w:pPr>
              <w:jc w:val="center"/>
            </w:pPr>
            <w:r w:rsidRPr="00022AB6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5AB5" w:rsidTr="001D5AB5">
        <w:tc>
          <w:tcPr>
            <w:tcW w:w="7195" w:type="dxa"/>
            <w:gridSpan w:val="3"/>
          </w:tcPr>
          <w:p w:rsidR="001D5AB5" w:rsidRDefault="001D5AB5" w:rsidP="00824747">
            <w:pPr>
              <w:pStyle w:val="TableParagraph"/>
              <w:tabs>
                <w:tab w:val="left" w:pos="1412"/>
                <w:tab w:val="left" w:pos="2362"/>
              </w:tabs>
              <w:spacing w:line="26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(</w:t>
            </w:r>
            <w:proofErr w:type="gramStart"/>
            <w:r>
              <w:rPr>
                <w:sz w:val="24"/>
                <w:szCs w:val="24"/>
              </w:rPr>
              <w:t>ЭК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305" w:type="dxa"/>
            <w:gridSpan w:val="2"/>
          </w:tcPr>
          <w:p w:rsidR="001D5AB5" w:rsidRDefault="001D5AB5" w:rsidP="001D5AB5">
            <w:pPr>
              <w:jc w:val="center"/>
            </w:pPr>
            <w:r w:rsidRPr="0018184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47" w:type="dxa"/>
          </w:tcPr>
          <w:p w:rsidR="001D5AB5" w:rsidRDefault="001D5AB5" w:rsidP="001D5AB5">
            <w:pPr>
              <w:jc w:val="center"/>
            </w:pPr>
            <w:r w:rsidRPr="0018184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1D5AB5" w:rsidRDefault="001D5AB5" w:rsidP="001D5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:rsidR="001D5AB5" w:rsidRDefault="001D5AB5" w:rsidP="001D5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D5AB5" w:rsidRDefault="00AB54FD" w:rsidP="001D5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1D5AB5" w:rsidRDefault="00AB54FD" w:rsidP="001D5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1D5AB5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5AB5" w:rsidTr="001D5AB5">
        <w:tc>
          <w:tcPr>
            <w:tcW w:w="7195" w:type="dxa"/>
            <w:gridSpan w:val="3"/>
          </w:tcPr>
          <w:p w:rsidR="001D5AB5" w:rsidRDefault="001D5AB5" w:rsidP="00824747">
            <w:pPr>
              <w:pStyle w:val="TableParagraph"/>
              <w:tabs>
                <w:tab w:val="left" w:pos="1412"/>
                <w:tab w:val="left" w:pos="2362"/>
              </w:tabs>
              <w:spacing w:line="26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1305" w:type="dxa"/>
            <w:gridSpan w:val="2"/>
          </w:tcPr>
          <w:p w:rsidR="001D5AB5" w:rsidRDefault="001D5AB5" w:rsidP="001D5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</w:tcPr>
          <w:p w:rsidR="001D5AB5" w:rsidRDefault="001D5AB5" w:rsidP="001D5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D5AB5" w:rsidRDefault="00AB54FD" w:rsidP="001D5AB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:rsidR="001D5AB5" w:rsidRDefault="00AB54FD" w:rsidP="001D5AB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D5AB5" w:rsidRDefault="00AB54FD" w:rsidP="001D5AB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D5AB5" w:rsidRDefault="00AB54FD" w:rsidP="001D5AB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D5AB5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5AB5" w:rsidTr="001D5AB5">
        <w:tc>
          <w:tcPr>
            <w:tcW w:w="7195" w:type="dxa"/>
            <w:gridSpan w:val="3"/>
          </w:tcPr>
          <w:p w:rsidR="001D5AB5" w:rsidRPr="009904BF" w:rsidRDefault="001D5AB5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05" w:type="dxa"/>
            <w:gridSpan w:val="2"/>
          </w:tcPr>
          <w:p w:rsidR="001D5AB5" w:rsidRDefault="001D5AB5" w:rsidP="001D5AB5">
            <w:pPr>
              <w:jc w:val="center"/>
            </w:pPr>
            <w:r w:rsidRPr="009E05C6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47" w:type="dxa"/>
          </w:tcPr>
          <w:p w:rsidR="001D5AB5" w:rsidRDefault="001D5AB5" w:rsidP="001D5AB5">
            <w:pPr>
              <w:jc w:val="center"/>
            </w:pPr>
            <w:r w:rsidRPr="009E05C6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1D5AB5" w:rsidRPr="009904BF" w:rsidRDefault="001D5AB5" w:rsidP="001D5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35" w:type="dxa"/>
          </w:tcPr>
          <w:p w:rsidR="001D5AB5" w:rsidRPr="009904BF" w:rsidRDefault="001D5AB5" w:rsidP="001D5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850" w:type="dxa"/>
          </w:tcPr>
          <w:p w:rsidR="001D5AB5" w:rsidRPr="009904BF" w:rsidRDefault="001D5AB5" w:rsidP="001D5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D5AB5" w:rsidRPr="009904BF" w:rsidRDefault="001D5AB5" w:rsidP="001D5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5AB5" w:rsidTr="001D5AB5">
        <w:tc>
          <w:tcPr>
            <w:tcW w:w="7195" w:type="dxa"/>
            <w:gridSpan w:val="3"/>
          </w:tcPr>
          <w:p w:rsidR="001D5AB5" w:rsidRDefault="001D5AB5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05" w:type="dxa"/>
            <w:gridSpan w:val="2"/>
          </w:tcPr>
          <w:p w:rsidR="001D5AB5" w:rsidRDefault="001D5AB5" w:rsidP="001D5AB5">
            <w:pPr>
              <w:jc w:val="center"/>
            </w:pPr>
            <w:r w:rsidRPr="009E05C6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47" w:type="dxa"/>
          </w:tcPr>
          <w:p w:rsidR="001D5AB5" w:rsidRDefault="001D5AB5" w:rsidP="001D5AB5">
            <w:pPr>
              <w:jc w:val="center"/>
            </w:pPr>
            <w:r w:rsidRPr="009E05C6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1D5AB5" w:rsidRDefault="001D5AB5" w:rsidP="001D5AB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:rsidR="001D5AB5" w:rsidRDefault="001D5AB5" w:rsidP="001D5AB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D5AB5" w:rsidRDefault="001D5AB5" w:rsidP="001D5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D5AB5" w:rsidRDefault="001D5AB5" w:rsidP="001D5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D5AB5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5AB5" w:rsidTr="001D5AB5">
        <w:tc>
          <w:tcPr>
            <w:tcW w:w="7195" w:type="dxa"/>
            <w:gridSpan w:val="3"/>
            <w:shd w:val="clear" w:color="auto" w:fill="00FF00"/>
          </w:tcPr>
          <w:p w:rsidR="001D5AB5" w:rsidRPr="009904BF" w:rsidRDefault="001D5AB5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05" w:type="dxa"/>
            <w:gridSpan w:val="2"/>
            <w:shd w:val="clear" w:color="auto" w:fill="00FF00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7" w:type="dxa"/>
            <w:shd w:val="clear" w:color="auto" w:fill="00FF00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00FF00"/>
          </w:tcPr>
          <w:p w:rsidR="001D5AB5" w:rsidRPr="009904BF" w:rsidRDefault="00AB54FD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shd w:val="clear" w:color="auto" w:fill="00FF00"/>
          </w:tcPr>
          <w:p w:rsidR="001D5AB5" w:rsidRPr="009904BF" w:rsidRDefault="00AB54FD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00FF00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00FF00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00FF00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5AB5" w:rsidTr="001D5AB5">
        <w:tc>
          <w:tcPr>
            <w:tcW w:w="7195" w:type="dxa"/>
            <w:gridSpan w:val="3"/>
            <w:shd w:val="clear" w:color="auto" w:fill="00FF00"/>
          </w:tcPr>
          <w:p w:rsidR="001D5AB5" w:rsidRPr="009904BF" w:rsidRDefault="001D5AB5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305" w:type="dxa"/>
            <w:gridSpan w:val="2"/>
            <w:shd w:val="clear" w:color="auto" w:fill="00FF00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47" w:type="dxa"/>
            <w:shd w:val="clear" w:color="auto" w:fill="00FF00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shd w:val="clear" w:color="auto" w:fill="00FF00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5" w:type="dxa"/>
            <w:shd w:val="clear" w:color="auto" w:fill="00FF00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  <w:shd w:val="clear" w:color="auto" w:fill="00FF00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shd w:val="clear" w:color="auto" w:fill="00FF00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shd w:val="clear" w:color="auto" w:fill="00FF00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1D5AB5" w:rsidTr="001D5AB5">
        <w:tc>
          <w:tcPr>
            <w:tcW w:w="7195" w:type="dxa"/>
            <w:gridSpan w:val="3"/>
            <w:shd w:val="clear" w:color="auto" w:fill="FCE3FC"/>
          </w:tcPr>
          <w:p w:rsidR="001D5AB5" w:rsidRPr="009904BF" w:rsidRDefault="001D5AB5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305" w:type="dxa"/>
            <w:gridSpan w:val="2"/>
            <w:shd w:val="clear" w:color="auto" w:fill="FCE3FC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47" w:type="dxa"/>
            <w:shd w:val="clear" w:color="auto" w:fill="FCE3FC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shd w:val="clear" w:color="auto" w:fill="FCE3FC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5" w:type="dxa"/>
            <w:shd w:val="clear" w:color="auto" w:fill="FCE3FC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shd w:val="clear" w:color="auto" w:fill="FCE3FC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shd w:val="clear" w:color="auto" w:fill="FCE3FC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shd w:val="clear" w:color="auto" w:fill="FCE3FC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1D5AB5" w:rsidTr="001D5AB5">
        <w:tc>
          <w:tcPr>
            <w:tcW w:w="7195" w:type="dxa"/>
            <w:gridSpan w:val="3"/>
            <w:shd w:val="clear" w:color="auto" w:fill="FCE3FC"/>
          </w:tcPr>
          <w:p w:rsidR="001D5AB5" w:rsidRPr="009904BF" w:rsidRDefault="001D5AB5" w:rsidP="0082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1305" w:type="dxa"/>
            <w:gridSpan w:val="2"/>
            <w:shd w:val="clear" w:color="auto" w:fill="FCE3FC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1247" w:type="dxa"/>
            <w:shd w:val="clear" w:color="auto" w:fill="FCE3FC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1276" w:type="dxa"/>
            <w:shd w:val="clear" w:color="auto" w:fill="FCE3FC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1135" w:type="dxa"/>
            <w:shd w:val="clear" w:color="auto" w:fill="FCE3FC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850" w:type="dxa"/>
            <w:shd w:val="clear" w:color="auto" w:fill="FCE3FC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1134" w:type="dxa"/>
            <w:shd w:val="clear" w:color="auto" w:fill="FCE3FC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1134" w:type="dxa"/>
            <w:shd w:val="clear" w:color="auto" w:fill="FCE3FC"/>
          </w:tcPr>
          <w:p w:rsidR="001D5AB5" w:rsidRPr="009904BF" w:rsidRDefault="001D5AB5" w:rsidP="0082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4BF"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</w:tr>
    </w:tbl>
    <w:p w:rsidR="006513F7" w:rsidRDefault="006513F7" w:rsidP="007C3BB2">
      <w:pPr>
        <w:spacing w:after="0"/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7C3BB2" w:rsidRDefault="003233B6" w:rsidP="003233B6">
      <w:pPr>
        <w:pStyle w:val="a4"/>
      </w:pPr>
      <w:r>
        <w:t>*</w:t>
      </w:r>
      <w:r w:rsidR="007C3BB2">
        <w:t>По данному учебному плану обучаются учащиеся 6-9 классов.</w:t>
      </w:r>
    </w:p>
    <w:p w:rsidR="003233B6" w:rsidRDefault="003233B6" w:rsidP="003233B6">
      <w:pPr>
        <w:pStyle w:val="a4"/>
      </w:pPr>
      <w:r>
        <w:t>** Изучение предмета «Обществознание» в 6-7 классах осуществляется за счет курсов внеурочной деятельности</w:t>
      </w:r>
    </w:p>
    <w:p w:rsidR="003233B6" w:rsidRDefault="003233B6" w:rsidP="003233B6">
      <w:pPr>
        <w:pStyle w:val="a4"/>
      </w:pPr>
      <w:r>
        <w:t>***</w:t>
      </w:r>
      <w:r w:rsidRPr="003233B6">
        <w:t xml:space="preserve"> </w:t>
      </w:r>
      <w:r>
        <w:t xml:space="preserve">Изучение предмета </w:t>
      </w:r>
      <w:r w:rsidRPr="003233B6">
        <w:t>«</w:t>
      </w:r>
      <w:r w:rsidRPr="003233B6">
        <w:rPr>
          <w:rFonts w:ascii="Times New Roman" w:hAnsi="Times New Roman" w:cs="Times New Roman"/>
        </w:rPr>
        <w:t>Основы духовно-нравственной культуры народов России</w:t>
      </w:r>
      <w:r w:rsidRPr="003233B6">
        <w:t>»</w:t>
      </w:r>
      <w:r>
        <w:t xml:space="preserve"> в 6  классе  осуществляется за счет курсов внеурочной деятельности</w:t>
      </w:r>
    </w:p>
    <w:sectPr w:rsidR="003233B6" w:rsidSect="00B0410F">
      <w:pgSz w:w="16838" w:h="11909" w:orient="landscape" w:code="9"/>
      <w:pgMar w:top="567" w:right="1134" w:bottom="567" w:left="851" w:header="0" w:footer="6" w:gutter="284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816AB"/>
    <w:multiLevelType w:val="hybridMultilevel"/>
    <w:tmpl w:val="C4A69602"/>
    <w:lvl w:ilvl="0" w:tplc="6E42455A">
      <w:numFmt w:val="bullet"/>
      <w:lvlText w:val="-"/>
      <w:lvlJc w:val="left"/>
      <w:pPr>
        <w:ind w:left="222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2468CF6">
      <w:numFmt w:val="bullet"/>
      <w:lvlText w:val="•"/>
      <w:lvlJc w:val="left"/>
      <w:pPr>
        <w:ind w:left="1198" w:hanging="171"/>
      </w:pPr>
      <w:rPr>
        <w:rFonts w:hint="default"/>
        <w:lang w:val="ru-RU" w:eastAsia="en-US" w:bidi="ar-SA"/>
      </w:rPr>
    </w:lvl>
    <w:lvl w:ilvl="2" w:tplc="1BD0774E">
      <w:numFmt w:val="bullet"/>
      <w:lvlText w:val="•"/>
      <w:lvlJc w:val="left"/>
      <w:pPr>
        <w:ind w:left="2177" w:hanging="171"/>
      </w:pPr>
      <w:rPr>
        <w:rFonts w:hint="default"/>
        <w:lang w:val="ru-RU" w:eastAsia="en-US" w:bidi="ar-SA"/>
      </w:rPr>
    </w:lvl>
    <w:lvl w:ilvl="3" w:tplc="8CC8575A">
      <w:numFmt w:val="bullet"/>
      <w:lvlText w:val="•"/>
      <w:lvlJc w:val="left"/>
      <w:pPr>
        <w:ind w:left="3155" w:hanging="171"/>
      </w:pPr>
      <w:rPr>
        <w:rFonts w:hint="default"/>
        <w:lang w:val="ru-RU" w:eastAsia="en-US" w:bidi="ar-SA"/>
      </w:rPr>
    </w:lvl>
    <w:lvl w:ilvl="4" w:tplc="7AFEE054">
      <w:numFmt w:val="bullet"/>
      <w:lvlText w:val="•"/>
      <w:lvlJc w:val="left"/>
      <w:pPr>
        <w:ind w:left="4134" w:hanging="171"/>
      </w:pPr>
      <w:rPr>
        <w:rFonts w:hint="default"/>
        <w:lang w:val="ru-RU" w:eastAsia="en-US" w:bidi="ar-SA"/>
      </w:rPr>
    </w:lvl>
    <w:lvl w:ilvl="5" w:tplc="B1D0F782">
      <w:numFmt w:val="bullet"/>
      <w:lvlText w:val="•"/>
      <w:lvlJc w:val="left"/>
      <w:pPr>
        <w:ind w:left="5113" w:hanging="171"/>
      </w:pPr>
      <w:rPr>
        <w:rFonts w:hint="default"/>
        <w:lang w:val="ru-RU" w:eastAsia="en-US" w:bidi="ar-SA"/>
      </w:rPr>
    </w:lvl>
    <w:lvl w:ilvl="6" w:tplc="FAA0870C">
      <w:numFmt w:val="bullet"/>
      <w:lvlText w:val="•"/>
      <w:lvlJc w:val="left"/>
      <w:pPr>
        <w:ind w:left="6091" w:hanging="171"/>
      </w:pPr>
      <w:rPr>
        <w:rFonts w:hint="default"/>
        <w:lang w:val="ru-RU" w:eastAsia="en-US" w:bidi="ar-SA"/>
      </w:rPr>
    </w:lvl>
    <w:lvl w:ilvl="7" w:tplc="7E5E7FB6">
      <w:numFmt w:val="bullet"/>
      <w:lvlText w:val="•"/>
      <w:lvlJc w:val="left"/>
      <w:pPr>
        <w:ind w:left="7070" w:hanging="171"/>
      </w:pPr>
      <w:rPr>
        <w:rFonts w:hint="default"/>
        <w:lang w:val="ru-RU" w:eastAsia="en-US" w:bidi="ar-SA"/>
      </w:rPr>
    </w:lvl>
    <w:lvl w:ilvl="8" w:tplc="CAA6B8E0">
      <w:numFmt w:val="bullet"/>
      <w:lvlText w:val="•"/>
      <w:lvlJc w:val="left"/>
      <w:pPr>
        <w:ind w:left="8049" w:hanging="171"/>
      </w:pPr>
      <w:rPr>
        <w:rFonts w:hint="default"/>
        <w:lang w:val="ru-RU" w:eastAsia="en-US" w:bidi="ar-SA"/>
      </w:rPr>
    </w:lvl>
  </w:abstractNum>
  <w:abstractNum w:abstractNumId="1">
    <w:nsid w:val="1CD259C7"/>
    <w:multiLevelType w:val="hybridMultilevel"/>
    <w:tmpl w:val="9E64E50A"/>
    <w:lvl w:ilvl="0" w:tplc="D9CC10C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A96F06"/>
    <w:multiLevelType w:val="hybridMultilevel"/>
    <w:tmpl w:val="F7A8B222"/>
    <w:lvl w:ilvl="0" w:tplc="74AC5EFE">
      <w:numFmt w:val="bullet"/>
      <w:lvlText w:val="–"/>
      <w:lvlJc w:val="left"/>
      <w:pPr>
        <w:ind w:left="222" w:hanging="2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CF83D9C">
      <w:numFmt w:val="bullet"/>
      <w:lvlText w:val="•"/>
      <w:lvlJc w:val="left"/>
      <w:pPr>
        <w:ind w:left="1198" w:hanging="226"/>
      </w:pPr>
      <w:rPr>
        <w:rFonts w:hint="default"/>
        <w:lang w:val="ru-RU" w:eastAsia="en-US" w:bidi="ar-SA"/>
      </w:rPr>
    </w:lvl>
    <w:lvl w:ilvl="2" w:tplc="D794E134">
      <w:numFmt w:val="bullet"/>
      <w:lvlText w:val="•"/>
      <w:lvlJc w:val="left"/>
      <w:pPr>
        <w:ind w:left="2177" w:hanging="226"/>
      </w:pPr>
      <w:rPr>
        <w:rFonts w:hint="default"/>
        <w:lang w:val="ru-RU" w:eastAsia="en-US" w:bidi="ar-SA"/>
      </w:rPr>
    </w:lvl>
    <w:lvl w:ilvl="3" w:tplc="345C1AEA">
      <w:numFmt w:val="bullet"/>
      <w:lvlText w:val="•"/>
      <w:lvlJc w:val="left"/>
      <w:pPr>
        <w:ind w:left="3155" w:hanging="226"/>
      </w:pPr>
      <w:rPr>
        <w:rFonts w:hint="default"/>
        <w:lang w:val="ru-RU" w:eastAsia="en-US" w:bidi="ar-SA"/>
      </w:rPr>
    </w:lvl>
    <w:lvl w:ilvl="4" w:tplc="F766A5EC">
      <w:numFmt w:val="bullet"/>
      <w:lvlText w:val="•"/>
      <w:lvlJc w:val="left"/>
      <w:pPr>
        <w:ind w:left="4134" w:hanging="226"/>
      </w:pPr>
      <w:rPr>
        <w:rFonts w:hint="default"/>
        <w:lang w:val="ru-RU" w:eastAsia="en-US" w:bidi="ar-SA"/>
      </w:rPr>
    </w:lvl>
    <w:lvl w:ilvl="5" w:tplc="CDF0E6AA">
      <w:numFmt w:val="bullet"/>
      <w:lvlText w:val="•"/>
      <w:lvlJc w:val="left"/>
      <w:pPr>
        <w:ind w:left="5113" w:hanging="226"/>
      </w:pPr>
      <w:rPr>
        <w:rFonts w:hint="default"/>
        <w:lang w:val="ru-RU" w:eastAsia="en-US" w:bidi="ar-SA"/>
      </w:rPr>
    </w:lvl>
    <w:lvl w:ilvl="6" w:tplc="C622C076">
      <w:numFmt w:val="bullet"/>
      <w:lvlText w:val="•"/>
      <w:lvlJc w:val="left"/>
      <w:pPr>
        <w:ind w:left="6091" w:hanging="226"/>
      </w:pPr>
      <w:rPr>
        <w:rFonts w:hint="default"/>
        <w:lang w:val="ru-RU" w:eastAsia="en-US" w:bidi="ar-SA"/>
      </w:rPr>
    </w:lvl>
    <w:lvl w:ilvl="7" w:tplc="20443C3A">
      <w:numFmt w:val="bullet"/>
      <w:lvlText w:val="•"/>
      <w:lvlJc w:val="left"/>
      <w:pPr>
        <w:ind w:left="7070" w:hanging="226"/>
      </w:pPr>
      <w:rPr>
        <w:rFonts w:hint="default"/>
        <w:lang w:val="ru-RU" w:eastAsia="en-US" w:bidi="ar-SA"/>
      </w:rPr>
    </w:lvl>
    <w:lvl w:ilvl="8" w:tplc="D02A7948">
      <w:numFmt w:val="bullet"/>
      <w:lvlText w:val="•"/>
      <w:lvlJc w:val="left"/>
      <w:pPr>
        <w:ind w:left="8049" w:hanging="226"/>
      </w:pPr>
      <w:rPr>
        <w:rFonts w:hint="default"/>
        <w:lang w:val="ru-RU" w:eastAsia="en-US" w:bidi="ar-SA"/>
      </w:rPr>
    </w:lvl>
  </w:abstractNum>
  <w:abstractNum w:abstractNumId="4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4A9506F"/>
    <w:multiLevelType w:val="hybridMultilevel"/>
    <w:tmpl w:val="E0B63DBC"/>
    <w:lvl w:ilvl="0" w:tplc="BBD08C2C">
      <w:numFmt w:val="bullet"/>
      <w:lvlText w:val="-"/>
      <w:lvlJc w:val="left"/>
      <w:pPr>
        <w:ind w:left="762" w:hanging="2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C60FE36">
      <w:numFmt w:val="bullet"/>
      <w:lvlText w:val="-"/>
      <w:lvlJc w:val="left"/>
      <w:pPr>
        <w:ind w:left="582" w:hanging="4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FBA2680">
      <w:numFmt w:val="bullet"/>
      <w:lvlText w:val="•"/>
      <w:lvlJc w:val="left"/>
      <w:pPr>
        <w:ind w:left="1787" w:hanging="468"/>
      </w:pPr>
      <w:rPr>
        <w:rFonts w:hint="default"/>
        <w:lang w:val="ru-RU" w:eastAsia="en-US" w:bidi="ar-SA"/>
      </w:rPr>
    </w:lvl>
    <w:lvl w:ilvl="3" w:tplc="6CB03306">
      <w:numFmt w:val="bullet"/>
      <w:lvlText w:val="•"/>
      <w:lvlJc w:val="left"/>
      <w:pPr>
        <w:ind w:left="2814" w:hanging="468"/>
      </w:pPr>
      <w:rPr>
        <w:rFonts w:hint="default"/>
        <w:lang w:val="ru-RU" w:eastAsia="en-US" w:bidi="ar-SA"/>
      </w:rPr>
    </w:lvl>
    <w:lvl w:ilvl="4" w:tplc="FBF454A8">
      <w:numFmt w:val="bullet"/>
      <w:lvlText w:val="•"/>
      <w:lvlJc w:val="left"/>
      <w:pPr>
        <w:ind w:left="3842" w:hanging="468"/>
      </w:pPr>
      <w:rPr>
        <w:rFonts w:hint="default"/>
        <w:lang w:val="ru-RU" w:eastAsia="en-US" w:bidi="ar-SA"/>
      </w:rPr>
    </w:lvl>
    <w:lvl w:ilvl="5" w:tplc="1B5E2A44">
      <w:numFmt w:val="bullet"/>
      <w:lvlText w:val="•"/>
      <w:lvlJc w:val="left"/>
      <w:pPr>
        <w:ind w:left="4869" w:hanging="468"/>
      </w:pPr>
      <w:rPr>
        <w:rFonts w:hint="default"/>
        <w:lang w:val="ru-RU" w:eastAsia="en-US" w:bidi="ar-SA"/>
      </w:rPr>
    </w:lvl>
    <w:lvl w:ilvl="6" w:tplc="BD8AF946">
      <w:numFmt w:val="bullet"/>
      <w:lvlText w:val="•"/>
      <w:lvlJc w:val="left"/>
      <w:pPr>
        <w:ind w:left="5896" w:hanging="468"/>
      </w:pPr>
      <w:rPr>
        <w:rFonts w:hint="default"/>
        <w:lang w:val="ru-RU" w:eastAsia="en-US" w:bidi="ar-SA"/>
      </w:rPr>
    </w:lvl>
    <w:lvl w:ilvl="7" w:tplc="800CE0CE">
      <w:numFmt w:val="bullet"/>
      <w:lvlText w:val="•"/>
      <w:lvlJc w:val="left"/>
      <w:pPr>
        <w:ind w:left="6924" w:hanging="468"/>
      </w:pPr>
      <w:rPr>
        <w:rFonts w:hint="default"/>
        <w:lang w:val="ru-RU" w:eastAsia="en-US" w:bidi="ar-SA"/>
      </w:rPr>
    </w:lvl>
    <w:lvl w:ilvl="8" w:tplc="DFAA06AC">
      <w:numFmt w:val="bullet"/>
      <w:lvlText w:val="•"/>
      <w:lvlJc w:val="left"/>
      <w:pPr>
        <w:ind w:left="7951" w:hanging="468"/>
      </w:pPr>
      <w:rPr>
        <w:rFonts w:hint="default"/>
        <w:lang w:val="ru-RU" w:eastAsia="en-US" w:bidi="ar-SA"/>
      </w:rPr>
    </w:lvl>
  </w:abstractNum>
  <w:abstractNum w:abstractNumId="6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DE96EA9"/>
    <w:multiLevelType w:val="hybridMultilevel"/>
    <w:tmpl w:val="5128CD2E"/>
    <w:lvl w:ilvl="0" w:tplc="D2F6A9C0">
      <w:numFmt w:val="bullet"/>
      <w:lvlText w:val=""/>
      <w:lvlJc w:val="left"/>
      <w:pPr>
        <w:ind w:left="94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E5A5ADA">
      <w:numFmt w:val="bullet"/>
      <w:lvlText w:val=""/>
      <w:lvlJc w:val="left"/>
      <w:pPr>
        <w:ind w:left="222" w:hanging="54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DD746024">
      <w:numFmt w:val="bullet"/>
      <w:lvlText w:val="•"/>
      <w:lvlJc w:val="left"/>
      <w:pPr>
        <w:ind w:left="1947" w:hanging="540"/>
      </w:pPr>
      <w:rPr>
        <w:rFonts w:hint="default"/>
        <w:lang w:val="ru-RU" w:eastAsia="en-US" w:bidi="ar-SA"/>
      </w:rPr>
    </w:lvl>
    <w:lvl w:ilvl="3" w:tplc="D9F87962">
      <w:numFmt w:val="bullet"/>
      <w:lvlText w:val="•"/>
      <w:lvlJc w:val="left"/>
      <w:pPr>
        <w:ind w:left="2954" w:hanging="540"/>
      </w:pPr>
      <w:rPr>
        <w:rFonts w:hint="default"/>
        <w:lang w:val="ru-RU" w:eastAsia="en-US" w:bidi="ar-SA"/>
      </w:rPr>
    </w:lvl>
    <w:lvl w:ilvl="4" w:tplc="1A349EE4">
      <w:numFmt w:val="bullet"/>
      <w:lvlText w:val="•"/>
      <w:lvlJc w:val="left"/>
      <w:pPr>
        <w:ind w:left="3962" w:hanging="540"/>
      </w:pPr>
      <w:rPr>
        <w:rFonts w:hint="default"/>
        <w:lang w:val="ru-RU" w:eastAsia="en-US" w:bidi="ar-SA"/>
      </w:rPr>
    </w:lvl>
    <w:lvl w:ilvl="5" w:tplc="FF56372E">
      <w:numFmt w:val="bullet"/>
      <w:lvlText w:val="•"/>
      <w:lvlJc w:val="left"/>
      <w:pPr>
        <w:ind w:left="4969" w:hanging="540"/>
      </w:pPr>
      <w:rPr>
        <w:rFonts w:hint="default"/>
        <w:lang w:val="ru-RU" w:eastAsia="en-US" w:bidi="ar-SA"/>
      </w:rPr>
    </w:lvl>
    <w:lvl w:ilvl="6" w:tplc="5BE25040">
      <w:numFmt w:val="bullet"/>
      <w:lvlText w:val="•"/>
      <w:lvlJc w:val="left"/>
      <w:pPr>
        <w:ind w:left="5976" w:hanging="540"/>
      </w:pPr>
      <w:rPr>
        <w:rFonts w:hint="default"/>
        <w:lang w:val="ru-RU" w:eastAsia="en-US" w:bidi="ar-SA"/>
      </w:rPr>
    </w:lvl>
    <w:lvl w:ilvl="7" w:tplc="0F06B80C">
      <w:numFmt w:val="bullet"/>
      <w:lvlText w:val="•"/>
      <w:lvlJc w:val="left"/>
      <w:pPr>
        <w:ind w:left="6984" w:hanging="540"/>
      </w:pPr>
      <w:rPr>
        <w:rFonts w:hint="default"/>
        <w:lang w:val="ru-RU" w:eastAsia="en-US" w:bidi="ar-SA"/>
      </w:rPr>
    </w:lvl>
    <w:lvl w:ilvl="8" w:tplc="2C5C1A5C">
      <w:numFmt w:val="bullet"/>
      <w:lvlText w:val="•"/>
      <w:lvlJc w:val="left"/>
      <w:pPr>
        <w:ind w:left="7991" w:hanging="540"/>
      </w:pPr>
      <w:rPr>
        <w:rFonts w:hint="default"/>
        <w:lang w:val="ru-RU" w:eastAsia="en-US" w:bidi="ar-SA"/>
      </w:rPr>
    </w:lvl>
  </w:abstractNum>
  <w:abstractNum w:abstractNumId="9">
    <w:nsid w:val="762F3835"/>
    <w:multiLevelType w:val="hybridMultilevel"/>
    <w:tmpl w:val="0A245F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10"/>
  </w:num>
  <w:num w:numId="5">
    <w:abstractNumId w:val="7"/>
  </w:num>
  <w:num w:numId="6">
    <w:abstractNumId w:val="6"/>
  </w:num>
  <w:num w:numId="7">
    <w:abstractNumId w:val="9"/>
  </w:num>
  <w:num w:numId="8">
    <w:abstractNumId w:val="8"/>
  </w:num>
  <w:num w:numId="9">
    <w:abstractNumId w:val="5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compat/>
  <w:rsids>
    <w:rsidRoot w:val="007C3BB2"/>
    <w:rsid w:val="0001786E"/>
    <w:rsid w:val="000C0A42"/>
    <w:rsid w:val="001102AF"/>
    <w:rsid w:val="001D5AB5"/>
    <w:rsid w:val="001E2C52"/>
    <w:rsid w:val="00292F6D"/>
    <w:rsid w:val="002E391F"/>
    <w:rsid w:val="002F604C"/>
    <w:rsid w:val="00313D4E"/>
    <w:rsid w:val="003233B6"/>
    <w:rsid w:val="003419B2"/>
    <w:rsid w:val="003B0581"/>
    <w:rsid w:val="00450A52"/>
    <w:rsid w:val="004D4664"/>
    <w:rsid w:val="00514AD0"/>
    <w:rsid w:val="0060498D"/>
    <w:rsid w:val="006513F7"/>
    <w:rsid w:val="006A0841"/>
    <w:rsid w:val="006E0E02"/>
    <w:rsid w:val="007C3BB2"/>
    <w:rsid w:val="0080193B"/>
    <w:rsid w:val="0088603B"/>
    <w:rsid w:val="008969C2"/>
    <w:rsid w:val="008A3963"/>
    <w:rsid w:val="00957F21"/>
    <w:rsid w:val="00960E28"/>
    <w:rsid w:val="009C51A2"/>
    <w:rsid w:val="009D5395"/>
    <w:rsid w:val="009E1CAE"/>
    <w:rsid w:val="00A273A3"/>
    <w:rsid w:val="00AB54FD"/>
    <w:rsid w:val="00AC78E8"/>
    <w:rsid w:val="00AF6C01"/>
    <w:rsid w:val="00B0410F"/>
    <w:rsid w:val="00B337BF"/>
    <w:rsid w:val="00B66E74"/>
    <w:rsid w:val="00BD69B4"/>
    <w:rsid w:val="00BF4BBE"/>
    <w:rsid w:val="00C1609D"/>
    <w:rsid w:val="00CA7B22"/>
    <w:rsid w:val="00CD1BE0"/>
    <w:rsid w:val="00D01CFF"/>
    <w:rsid w:val="00D0598E"/>
    <w:rsid w:val="00DF701F"/>
    <w:rsid w:val="00E0747A"/>
    <w:rsid w:val="00E52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BB2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E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513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513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arkedcontent">
    <w:name w:val="markedcontent"/>
    <w:basedOn w:val="a0"/>
    <w:rsid w:val="007C3BB2"/>
  </w:style>
  <w:style w:type="table" w:styleId="a3">
    <w:name w:val="Table Grid"/>
    <w:basedOn w:val="a1"/>
    <w:uiPriority w:val="39"/>
    <w:rsid w:val="007C3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7C3B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  <w:rsid w:val="007C3BB2"/>
    <w:pPr>
      <w:ind w:left="720"/>
      <w:contextualSpacing/>
    </w:pPr>
  </w:style>
  <w:style w:type="paragraph" w:styleId="a5">
    <w:name w:val="annotation text"/>
    <w:basedOn w:val="a"/>
    <w:link w:val="a6"/>
    <w:uiPriority w:val="99"/>
    <w:semiHidden/>
    <w:unhideWhenUsed/>
    <w:rsid w:val="006513F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513F7"/>
    <w:rPr>
      <w:sz w:val="20"/>
      <w:szCs w:val="20"/>
    </w:rPr>
  </w:style>
  <w:style w:type="character" w:customStyle="1" w:styleId="a7">
    <w:name w:val="Тема примечания Знак"/>
    <w:basedOn w:val="a6"/>
    <w:link w:val="a8"/>
    <w:uiPriority w:val="99"/>
    <w:semiHidden/>
    <w:rsid w:val="006513F7"/>
    <w:rPr>
      <w:b/>
      <w:bCs/>
    </w:rPr>
  </w:style>
  <w:style w:type="paragraph" w:styleId="a8">
    <w:name w:val="annotation subject"/>
    <w:basedOn w:val="a5"/>
    <w:next w:val="a5"/>
    <w:link w:val="a7"/>
    <w:uiPriority w:val="99"/>
    <w:semiHidden/>
    <w:unhideWhenUsed/>
    <w:rsid w:val="006513F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513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513F7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uiPriority w:val="1"/>
    <w:qFormat/>
    <w:rsid w:val="006513F7"/>
    <w:pPr>
      <w:widowControl w:val="0"/>
      <w:autoSpaceDE w:val="0"/>
      <w:autoSpaceDN w:val="0"/>
      <w:spacing w:after="0" w:line="240" w:lineRule="auto"/>
      <w:ind w:left="22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6513F7"/>
    <w:rPr>
      <w:rFonts w:ascii="Times New Roman" w:eastAsia="Times New Roman" w:hAnsi="Times New Roman" w:cs="Times New Roman"/>
      <w:sz w:val="28"/>
      <w:szCs w:val="28"/>
    </w:rPr>
  </w:style>
  <w:style w:type="character" w:styleId="ad">
    <w:name w:val="Hyperlink"/>
    <w:basedOn w:val="a0"/>
    <w:uiPriority w:val="99"/>
    <w:unhideWhenUsed/>
    <w:rsid w:val="006513F7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6513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6E0E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ertext">
    <w:name w:val="headertext"/>
    <w:basedOn w:val="a"/>
    <w:rsid w:val="006E0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hool14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551D4-EAFE-4D75-A8BC-3BD65875A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7</Pages>
  <Words>2237</Words>
  <Characters>12755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2025-10-09T04:08:00Z</cp:lastPrinted>
  <dcterms:created xsi:type="dcterms:W3CDTF">2025-02-07T04:46:00Z</dcterms:created>
  <dcterms:modified xsi:type="dcterms:W3CDTF">2025-10-09T04:08:00Z</dcterms:modified>
</cp:coreProperties>
</file>