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05" w:rsidRDefault="00B53705" w:rsidP="00B53705">
      <w:pPr>
        <w:spacing w:after="0"/>
        <w:rPr>
          <w:rFonts w:ascii="Liberation Serif" w:hAnsi="Liberation Serif"/>
          <w:b/>
          <w:sz w:val="32"/>
          <w:szCs w:val="26"/>
        </w:rPr>
      </w:pPr>
      <w:r w:rsidRPr="00B93FC4">
        <w:rPr>
          <w:rFonts w:ascii="Liberation Serif" w:hAnsi="Liberation Serif"/>
          <w:b/>
          <w:sz w:val="32"/>
          <w:szCs w:val="26"/>
          <w:highlight w:val="yellow"/>
        </w:rPr>
        <w:t>Интерактивные онлай</w:t>
      </w:r>
      <w:proofErr w:type="gramStart"/>
      <w:r w:rsidRPr="00B93FC4">
        <w:rPr>
          <w:rFonts w:ascii="Liberation Serif" w:hAnsi="Liberation Serif"/>
          <w:b/>
          <w:sz w:val="32"/>
          <w:szCs w:val="26"/>
          <w:highlight w:val="yellow"/>
        </w:rPr>
        <w:t>н-</w:t>
      </w:r>
      <w:proofErr w:type="gramEnd"/>
      <w:r w:rsidRPr="00B93FC4">
        <w:rPr>
          <w:rFonts w:ascii="Liberation Serif" w:hAnsi="Liberation Serif"/>
          <w:b/>
          <w:sz w:val="32"/>
          <w:szCs w:val="26"/>
          <w:highlight w:val="yellow"/>
        </w:rPr>
        <w:t xml:space="preserve"> экскурсии:</w:t>
      </w:r>
      <w:r w:rsidRPr="00EE6766">
        <w:rPr>
          <w:rFonts w:ascii="Liberation Serif" w:hAnsi="Liberation Serif"/>
          <w:b/>
          <w:sz w:val="32"/>
          <w:szCs w:val="26"/>
        </w:rPr>
        <w:t xml:space="preserve"> </w:t>
      </w:r>
    </w:p>
    <w:p w:rsidR="00B53705" w:rsidRPr="00EE6766" w:rsidRDefault="00B53705" w:rsidP="00B53705">
      <w:pPr>
        <w:spacing w:after="0"/>
        <w:ind w:firstLine="851"/>
        <w:rPr>
          <w:rFonts w:ascii="Liberation Serif" w:hAnsi="Liberation Serif"/>
          <w:b/>
          <w:sz w:val="32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Онлай</w:t>
      </w:r>
      <w:proofErr w:type="gramStart"/>
      <w:r w:rsidRPr="00EE6766">
        <w:rPr>
          <w:rFonts w:ascii="Liberation Serif" w:hAnsi="Liberation Serif"/>
          <w:sz w:val="26"/>
          <w:szCs w:val="26"/>
        </w:rPr>
        <w:t>н-</w:t>
      </w:r>
      <w:proofErr w:type="gramEnd"/>
      <w:r w:rsidRPr="00EE6766">
        <w:rPr>
          <w:rFonts w:ascii="Liberation Serif" w:hAnsi="Liberation Serif"/>
          <w:sz w:val="26"/>
          <w:szCs w:val="26"/>
        </w:rPr>
        <w:t xml:space="preserve"> экскурсии Музея Победы  - </w:t>
      </w:r>
      <w:hyperlink r:id="rId5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https://pobedarf.ru/2020/05/02/tanki-iz-muzeya-vyshli-na-youtube/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  <w:r w:rsidRPr="00EE6766">
        <w:rPr>
          <w:rFonts w:ascii="Liberation Serif" w:eastAsia="Times New Roman" w:hAnsi="Liberation Serif" w:cs="Arial"/>
          <w:color w:val="000000"/>
          <w:sz w:val="26"/>
          <w:szCs w:val="26"/>
          <w:lang w:eastAsia="ru-RU"/>
        </w:rPr>
        <w:br/>
      </w:r>
      <w:r w:rsidRPr="00EE6766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Экскурсия - викторина "Оружие Победы. Танки" - </w:t>
      </w:r>
      <w:hyperlink r:id="rId6" w:history="1">
        <w:r w:rsidRPr="00EE6766">
          <w:rPr>
            <w:rStyle w:val="a3"/>
            <w:rFonts w:ascii="Liberation Serif" w:eastAsia="Times New Roman" w:hAnsi="Liberation Serif" w:cs="Arial"/>
            <w:kern w:val="36"/>
            <w:sz w:val="26"/>
            <w:szCs w:val="26"/>
            <w:lang w:eastAsia="ru-RU"/>
          </w:rPr>
          <w:t>https://www.youtube.com/watch?v=r6WgmPNHj8I&amp;feature=youtu.be</w:t>
        </w:r>
      </w:hyperlink>
      <w:r w:rsidRPr="00EE6766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</w:t>
      </w:r>
    </w:p>
    <w:p w:rsidR="00B53705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</w:p>
    <w:p w:rsidR="00B53705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Ордена Победы </w:t>
      </w:r>
    </w:p>
    <w:p w:rsidR="00B53705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  <w:hyperlink r:id="rId7" w:history="1">
        <w:r w:rsidRPr="003C41C2">
          <w:rPr>
            <w:rStyle w:val="a3"/>
            <w:rFonts w:ascii="Liberation Serif" w:eastAsia="Times New Roman" w:hAnsi="Liberation Serif" w:cs="Arial"/>
            <w:kern w:val="36"/>
            <w:sz w:val="26"/>
            <w:szCs w:val="26"/>
            <w:lang w:eastAsia="ru-RU"/>
          </w:rPr>
          <w:t>https://www.kp.ru/putevoditel/spetsproekty/ordena-pobedy/</w:t>
        </w:r>
      </w:hyperlink>
      <w:r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</w:t>
      </w:r>
    </w:p>
    <w:p w:rsidR="00B53705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</w:p>
    <w:p w:rsidR="00B53705" w:rsidRPr="00EE6766" w:rsidRDefault="00B53705" w:rsidP="00B53705">
      <w:pPr>
        <w:spacing w:after="0" w:line="240" w:lineRule="auto"/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</w:pPr>
      <w:r w:rsidRPr="00D3258D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>«НЕИЗВЕСТНЫЙ ЗНАМЕНОСЕЦ».</w:t>
      </w:r>
      <w:r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</w:t>
      </w:r>
      <w:r w:rsidRPr="00D3258D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>VR-РЕКОНСТРУКЦИЯ</w:t>
      </w:r>
      <w:r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- </w:t>
      </w:r>
      <w:hyperlink r:id="rId8" w:history="1">
        <w:r w:rsidRPr="003C41C2">
          <w:rPr>
            <w:rStyle w:val="a3"/>
            <w:rFonts w:ascii="Liberation Serif" w:eastAsia="Times New Roman" w:hAnsi="Liberation Serif" w:cs="Arial"/>
            <w:kern w:val="36"/>
            <w:sz w:val="26"/>
            <w:szCs w:val="26"/>
            <w:lang w:eastAsia="ru-RU"/>
          </w:rPr>
          <w:t>https://www.may9.ru/events/neizvestnii_znamenosec/</w:t>
        </w:r>
      </w:hyperlink>
      <w:r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Виртуальный тур по Мамаеву кургану</w:t>
      </w: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9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http://vm1.culture.ru/vtour/tours/mamayev_kurgan/pano.php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Музей-панорама Сталинградской битвы</w:t>
      </w: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0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http://vm1.culture.ru/vtour/tours/muzey_panorama_stalingradskoy_bitvy/pano.php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Центральный музей Великой Отечественной войны</w:t>
      </w: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1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https://victorymuseum.ru/newvtour/GLAV.html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Диорама «Курская дуга»</w:t>
      </w: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2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http://31md.ru/index.php?option=com_content&amp;view=article&amp;id=7645&amp;Itemid=119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proofErr w:type="spellStart"/>
      <w:r w:rsidRPr="00EE6766">
        <w:rPr>
          <w:rFonts w:ascii="Liberation Serif" w:hAnsi="Liberation Serif"/>
          <w:sz w:val="26"/>
          <w:szCs w:val="26"/>
        </w:rPr>
        <w:t>Видеоэкскурсия</w:t>
      </w:r>
      <w:proofErr w:type="spellEnd"/>
      <w:r w:rsidRPr="00EE6766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EE6766">
        <w:rPr>
          <w:rFonts w:ascii="Liberation Serif" w:hAnsi="Liberation Serif"/>
          <w:sz w:val="26"/>
          <w:szCs w:val="26"/>
        </w:rPr>
        <w:t>Поныровского</w:t>
      </w:r>
      <w:proofErr w:type="spellEnd"/>
      <w:r w:rsidRPr="00EE6766">
        <w:rPr>
          <w:rFonts w:ascii="Liberation Serif" w:hAnsi="Liberation Serif"/>
          <w:sz w:val="26"/>
          <w:szCs w:val="26"/>
        </w:rPr>
        <w:t xml:space="preserve"> музея Курской битвы</w:t>
      </w: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3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https://www.youtube.com/watch?v=Gp-2TRfu0fM&amp;feature=emb_logo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Мемориальный комплекс «Партизанская поляна»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4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http://partizanpolyana.ru/?page_id=2259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Ржевский мемориал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5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http://rzhev.histrf.ru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B53705" w:rsidRPr="00EB14D8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Исторический музей. Экспозиция «Музей Отечественной войны 1812 г.»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hyperlink r:id="rId16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http://vm1.culture.ru/vtour/tours/muzey_otechestvennoy_voyny_1812/pano.php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Вклад Урала в Победу - </w:t>
      </w:r>
      <w:hyperlink r:id="rId17" w:history="1">
        <w:r w:rsidRPr="00EE6766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https://вкладуралавпобеду.рф</w:t>
        </w:r>
      </w:hyperlink>
      <w:r w:rsidRPr="00EE6766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B53705" w:rsidRPr="00EE6766" w:rsidRDefault="00B53705" w:rsidP="00B53705">
      <w:pPr>
        <w:spacing w:after="0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 w:rsidRPr="00EE6766">
        <w:rPr>
          <w:rFonts w:ascii="Liberation Serif" w:hAnsi="Liberation Serif"/>
          <w:sz w:val="26"/>
          <w:szCs w:val="26"/>
        </w:rPr>
        <w:t>Артемовский исторический музей- 3</w:t>
      </w:r>
      <w:r w:rsidRPr="00EE6766">
        <w:rPr>
          <w:rFonts w:ascii="Liberation Serif" w:hAnsi="Liberation Serif"/>
          <w:sz w:val="26"/>
          <w:szCs w:val="26"/>
          <w:lang w:val="en-US"/>
        </w:rPr>
        <w:t>D</w:t>
      </w:r>
      <w:r w:rsidRPr="00EE6766">
        <w:rPr>
          <w:rFonts w:ascii="Liberation Serif" w:hAnsi="Liberation Serif"/>
          <w:sz w:val="26"/>
          <w:szCs w:val="26"/>
        </w:rPr>
        <w:t xml:space="preserve">-тур по музею  </w:t>
      </w:r>
      <w:hyperlink r:id="rId18" w:history="1">
        <w:r w:rsidRPr="00EE6766">
          <w:rPr>
            <w:rStyle w:val="a3"/>
            <w:rFonts w:ascii="Liberation Serif" w:hAnsi="Liberation Serif"/>
            <w:sz w:val="26"/>
            <w:szCs w:val="26"/>
          </w:rPr>
          <w:t>http://artmuzei.ru/3d-tour/</w:t>
        </w:r>
      </w:hyperlink>
      <w:r w:rsidRPr="00EE6766"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Онлай</w:t>
      </w:r>
      <w:proofErr w:type="gramStart"/>
      <w:r>
        <w:rPr>
          <w:rFonts w:ascii="Liberation Serif" w:hAnsi="Liberation Serif"/>
          <w:sz w:val="26"/>
          <w:szCs w:val="26"/>
        </w:rPr>
        <w:t>н-</w:t>
      </w:r>
      <w:proofErr w:type="gramEnd"/>
      <w:r>
        <w:rPr>
          <w:rFonts w:ascii="Liberation Serif" w:hAnsi="Liberation Serif"/>
          <w:sz w:val="26"/>
          <w:szCs w:val="26"/>
        </w:rPr>
        <w:t xml:space="preserve"> туры и экскурсии по экспозициям мультимедийного парка «Россия- моя история» - </w:t>
      </w:r>
      <w:hyperlink r:id="rId19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https://myhistorypark.ru/poster/onlayn-materialy-istoricheskogo-parka/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24580F" w:rsidRDefault="00B53705" w:rsidP="00B53705">
      <w:pPr>
        <w:spacing w:after="0"/>
        <w:rPr>
          <w:rFonts w:ascii="Liberation Serif" w:hAnsi="Liberation Serif"/>
          <w:color w:val="222220"/>
          <w:sz w:val="26"/>
          <w:szCs w:val="26"/>
          <w:shd w:val="clear" w:color="auto" w:fill="FFFFFF"/>
        </w:rPr>
      </w:pPr>
      <w:r w:rsidRPr="0024580F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Центр </w:t>
      </w:r>
      <w:proofErr w:type="gramStart"/>
      <w:r w:rsidRPr="0024580F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>музейной</w:t>
      </w:r>
      <w:proofErr w:type="gramEnd"/>
      <w:r w:rsidRPr="0024580F"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педагоги Екатеринбургского музея ИЗО</w:t>
      </w:r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 проводит ряд мероприятий - </w:t>
      </w:r>
      <w:hyperlink r:id="rId20" w:history="1">
        <w:r w:rsidRPr="003C41C2">
          <w:rPr>
            <w:rStyle w:val="a3"/>
            <w:rFonts w:ascii="Liberation Serif" w:hAnsi="Liberation Serif"/>
            <w:sz w:val="26"/>
            <w:szCs w:val="26"/>
            <w:shd w:val="clear" w:color="auto" w:fill="FFFFFF"/>
          </w:rPr>
          <w:t>http://культура.екатеринбург.рф/afisha/642/i278409/</w:t>
        </w:r>
      </w:hyperlink>
      <w:r>
        <w:rPr>
          <w:rFonts w:ascii="Liberation Serif" w:hAnsi="Liberation Serif"/>
          <w:color w:val="222220"/>
          <w:sz w:val="26"/>
          <w:szCs w:val="26"/>
          <w:shd w:val="clear" w:color="auto" w:fill="FFFFFF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Музейный комплекс УГМК (</w:t>
      </w:r>
      <w:proofErr w:type="spellStart"/>
      <w:r>
        <w:rPr>
          <w:rFonts w:ascii="Liberation Serif" w:hAnsi="Liberation Serif"/>
          <w:sz w:val="26"/>
          <w:szCs w:val="26"/>
        </w:rPr>
        <w:t>В.Пышма</w:t>
      </w:r>
      <w:proofErr w:type="spellEnd"/>
      <w:r>
        <w:rPr>
          <w:rFonts w:ascii="Liberation Serif" w:hAnsi="Liberation Serif"/>
          <w:sz w:val="26"/>
          <w:szCs w:val="26"/>
        </w:rPr>
        <w:t xml:space="preserve">) в онлайн - </w:t>
      </w:r>
      <w:hyperlink r:id="rId21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https://mkugmk.ru/ru/about-complex/military-equipment-museum/video/spetsproekty/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Русский музей онлайн - </w:t>
      </w:r>
      <w:hyperlink r:id="rId22" w:history="1">
        <w:r w:rsidRPr="003C41C2">
          <w:rPr>
            <w:rStyle w:val="a3"/>
            <w:rFonts w:ascii="Liberation Serif" w:hAnsi="Liberation Serif"/>
            <w:sz w:val="26"/>
            <w:szCs w:val="26"/>
          </w:rPr>
          <w:t>https://rusmuseumvrm.ru/online_resources/virtual_tours/index.php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B53705" w:rsidRPr="00EE6766" w:rsidRDefault="00B53705" w:rsidP="00B53705">
      <w:pPr>
        <w:spacing w:after="0"/>
        <w:rPr>
          <w:rFonts w:ascii="Liberation Serif" w:hAnsi="Liberation Serif"/>
          <w:sz w:val="26"/>
          <w:szCs w:val="26"/>
        </w:rPr>
      </w:pPr>
    </w:p>
    <w:p w:rsidR="00250FEC" w:rsidRDefault="00250FEC">
      <w:bookmarkStart w:id="0" w:name="_GoBack"/>
      <w:bookmarkEnd w:id="0"/>
    </w:p>
    <w:sectPr w:rsidR="002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05"/>
    <w:rsid w:val="00250FEC"/>
    <w:rsid w:val="00B53705"/>
    <w:rsid w:val="00E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9.ru/events/neizvestnii_znamenosec/" TargetMode="External"/><Relationship Id="rId13" Type="http://schemas.openxmlformats.org/officeDocument/2006/relationships/hyperlink" Target="https://www.youtube.com/watch?v=Gp-2TRfu0fM&amp;feature=emb_logo" TargetMode="External"/><Relationship Id="rId18" Type="http://schemas.openxmlformats.org/officeDocument/2006/relationships/hyperlink" Target="http://artmuzei.ru/3d-tou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kugmk.ru/ru/about-complex/military-equipment-museum/video/spetsproekty/" TargetMode="External"/><Relationship Id="rId7" Type="http://schemas.openxmlformats.org/officeDocument/2006/relationships/hyperlink" Target="https://www.kp.ru/putevoditel/spetsproekty/ordena-pobedy/" TargetMode="External"/><Relationship Id="rId12" Type="http://schemas.openxmlformats.org/officeDocument/2006/relationships/hyperlink" Target="http://31md.ru/index.php?option=com_content&amp;view=article&amp;id=7645&amp;Itemid=119" TargetMode="External"/><Relationship Id="rId17" Type="http://schemas.openxmlformats.org/officeDocument/2006/relationships/hyperlink" Target="https://&#1074;&#1082;&#1083;&#1072;&#1076;&#1091;&#1088;&#1072;&#1083;&#1072;&#1074;&#1087;&#1086;&#1073;&#1077;&#1076;&#1091;.&#1088;&#1092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m1.culture.ru/vtour/tours/muzey_otechestvennoy_voyny_1812/pano.php" TargetMode="External"/><Relationship Id="rId20" Type="http://schemas.openxmlformats.org/officeDocument/2006/relationships/hyperlink" Target="http://&#1082;&#1091;&#1083;&#1100;&#1090;&#1091;&#1088;&#1072;.&#1077;&#1082;&#1072;&#1090;&#1077;&#1088;&#1080;&#1085;&#1073;&#1091;&#1088;&#1075;.&#1088;&#1092;/afisha/642/i27840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6WgmPNHj8I&amp;feature=youtu.be" TargetMode="External"/><Relationship Id="rId11" Type="http://schemas.openxmlformats.org/officeDocument/2006/relationships/hyperlink" Target="https://victorymuseum.ru/newvtour/GLAV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obedarf.ru/2020/05/02/tanki-iz-muzeya-vyshli-na-youtube/" TargetMode="External"/><Relationship Id="rId15" Type="http://schemas.openxmlformats.org/officeDocument/2006/relationships/hyperlink" Target="http://rzhev.histrf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m1.culture.ru/vtour/tours/muzey_panorama_stalingradskoy_bitvy/pano.php" TargetMode="External"/><Relationship Id="rId19" Type="http://schemas.openxmlformats.org/officeDocument/2006/relationships/hyperlink" Target="https://myhistorypark.ru/poster/onlayn-materialy-istoricheskogo-par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1.culture.ru/vtour/tours/mamayev_kurgan/pano.php" TargetMode="External"/><Relationship Id="rId14" Type="http://schemas.openxmlformats.org/officeDocument/2006/relationships/hyperlink" Target="http://partizanpolyana.ru/?page_id=2259" TargetMode="External"/><Relationship Id="rId22" Type="http://schemas.openxmlformats.org/officeDocument/2006/relationships/hyperlink" Target="https://rusmuseumvrm.ru/online_resources/virtual_tour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2020-05-04T07:58:00Z</dcterms:created>
  <dcterms:modified xsi:type="dcterms:W3CDTF">2020-05-04T07:58:00Z</dcterms:modified>
</cp:coreProperties>
</file>