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1" w:rsidRPr="00167B81" w:rsidRDefault="0036153A" w:rsidP="0036153A">
      <w:pPr>
        <w:spacing w:line="326" w:lineRule="atLeast"/>
        <w:ind w:left="708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 w:rsidRPr="0036153A">
        <w:rPr>
          <w:rFonts w:ascii="Arial" w:eastAsia="Times New Roman" w:hAnsi="Arial" w:cs="Arial"/>
          <w:noProof/>
          <w:color w:val="007AD0"/>
          <w:kern w:val="36"/>
          <w:sz w:val="33"/>
          <w:szCs w:val="33"/>
          <w:lang w:eastAsia="ru-RU"/>
        </w:rPr>
        <w:drawing>
          <wp:inline distT="0" distB="0" distL="0" distR="0">
            <wp:extent cx="1337310" cy="1337310"/>
            <wp:effectExtent l="19050" t="0" r="0" b="0"/>
            <wp:docPr id="3" name="Рисунок 2" descr="1 сент.png">
              <a:hlinkClick xmlns:a="http://schemas.openxmlformats.org/drawingml/2006/main" r:id="rId5" tooltip="&quot;1 сент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сент.png">
                      <a:hlinkClick r:id="rId5" tooltip="&quot;1 сент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B81" w:rsidRPr="00167B81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Организация образовательного процесса в 2020-2021 учебном году (в условиях сохранения рисков распространения COVID-19)</w:t>
      </w:r>
    </w:p>
    <w:p w:rsidR="00167B81" w:rsidRPr="00167B81" w:rsidRDefault="00167B81" w:rsidP="00167B81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555555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Информация для родителей (законных представителей) и обучающихся о режиме функционирования школы с 01.09.2020 года в условиях распространения COVID-19</w:t>
      </w:r>
    </w:p>
    <w:p w:rsidR="0036153A" w:rsidRDefault="0036153A" w:rsidP="003615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Уважаемые ученики школы и родители (законные представители)!</w:t>
      </w:r>
    </w:p>
    <w:p w:rsidR="00D6131B" w:rsidRPr="00167B81" w:rsidRDefault="0036153A" w:rsidP="00D6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31B">
        <w:rPr>
          <w:rFonts w:ascii="Times New Roman" w:hAnsi="Times New Roman" w:cs="Times New Roman"/>
          <w:sz w:val="28"/>
          <w:szCs w:val="28"/>
        </w:rPr>
        <w:t>Скоро, совсем скоро, состоится наша долгожданная встреча. 1 сентября 2020 года ребята смогут вернуться за свои парты и начать обучение в обычном (очном режиме)</w:t>
      </w:r>
      <w:r w:rsidR="00D6131B" w:rsidRPr="00D6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соблюдением требований </w:t>
      </w:r>
      <w:proofErr w:type="spellStart"/>
      <w:r w:rsidR="00D6131B" w:rsidRPr="00D6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="00D6131B" w:rsidRPr="00D6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утверждённых Постановлением Главного санитарного врача РФ номер 16 от 30.06.2020. </w:t>
      </w:r>
    </w:p>
    <w:p w:rsidR="00D6131B" w:rsidRDefault="0036153A" w:rsidP="00D613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бесконечно благодарны Вам за терпение и понимание. </w:t>
      </w:r>
    </w:p>
    <w:p w:rsidR="0036153A" w:rsidRDefault="0036153A" w:rsidP="00D613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Наше сотрудничество позволило успешно окончить 2019-2020 учебный год.</w:t>
      </w:r>
    </w:p>
    <w:p w:rsidR="0036153A" w:rsidRDefault="0036153A" w:rsidP="00D613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рады, что вновь встретимся с Вами в стенах школы, но…</w:t>
      </w:r>
    </w:p>
    <w:p w:rsidR="0036153A" w:rsidRDefault="0036153A" w:rsidP="00D613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сохранением распространения</w:t>
      </w:r>
      <w:r w:rsidR="00D6131B">
        <w:rPr>
          <w:color w:val="000000"/>
          <w:sz w:val="27"/>
          <w:szCs w:val="27"/>
        </w:rPr>
        <w:t xml:space="preserve"> вирусной инфекции в МБОУ «СОШ №14»</w:t>
      </w:r>
      <w:r>
        <w:rPr>
          <w:color w:val="000000"/>
          <w:sz w:val="27"/>
          <w:szCs w:val="27"/>
        </w:rPr>
        <w:t xml:space="preserve"> планируется введение особого режима организации учебно-воспитательного процесса в 2020-2021 учебном году.</w:t>
      </w:r>
    </w:p>
    <w:p w:rsidR="00167B81" w:rsidRPr="00167B81" w:rsidRDefault="00167B81" w:rsidP="00D6131B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всероссийский урок 1 сентября будет посвящен 75-летию Великой Победы в Великой Отечественной войне</w:t>
      </w:r>
      <w:r w:rsidR="00D61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B81" w:rsidRPr="00167B81" w:rsidRDefault="00167B81" w:rsidP="00167B8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начнется со 2 сентября согласно расписанию</w:t>
      </w:r>
    </w:p>
    <w:p w:rsidR="00167B81" w:rsidRPr="00167B81" w:rsidRDefault="00167B81" w:rsidP="00167B8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D61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Ознакомьтесь, пожалуйста, с информацией:</w:t>
      </w:r>
    </w:p>
    <w:p w:rsidR="00167B81" w:rsidRPr="00167B81" w:rsidRDefault="00167B81" w:rsidP="00167B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на входе будет осуществляться термометрия обучающихся школы, к занятиям не допускаются лица, с температурой 37,1</w:t>
      </w:r>
      <w:proofErr w:type="gramStart"/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выше;</w:t>
      </w:r>
    </w:p>
    <w:p w:rsidR="00167B81" w:rsidRPr="00167B81" w:rsidRDefault="00167B81" w:rsidP="00167B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обучающихся, сотрудников с признаками респираторных заболеваний мы обеспечим незамедлительную изоляцию до прихода родителей (законных представителей) или приезда бригады скорой помощи;</w:t>
      </w:r>
    </w:p>
    <w:p w:rsidR="00167B81" w:rsidRPr="00167B81" w:rsidRDefault="00167B81" w:rsidP="00167B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запрещено проведение культурно-массовых, </w:t>
      </w:r>
      <w:proofErr w:type="spellStart"/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спортивных и иных мероприятий с участием различных групп лиц (классов), а также массовых мероприятий с </w:t>
      </w:r>
      <w:r w:rsidRPr="00D61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привлечением лиц из иных организаций</w:t>
      </w: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снятия ограничительных мер и до особых распоряжений;</w:t>
      </w:r>
    </w:p>
    <w:p w:rsidR="00167B81" w:rsidRPr="00167B81" w:rsidRDefault="00167B81" w:rsidP="00167B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помещений;</w:t>
      </w:r>
    </w:p>
    <w:p w:rsidR="00167B81" w:rsidRPr="00167B81" w:rsidRDefault="00167B81" w:rsidP="00167B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гигиенической обработки рук с применением кожных антисептиков;</w:t>
      </w:r>
    </w:p>
    <w:p w:rsidR="00167B81" w:rsidRPr="00167B81" w:rsidRDefault="00167B81" w:rsidP="00167B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 с применением дезинфицирующих средств с обработкой всех контактных поверхностей;</w:t>
      </w:r>
    </w:p>
    <w:p w:rsidR="00167B81" w:rsidRPr="00167B81" w:rsidRDefault="00167B81" w:rsidP="00167B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уборка школы не реже одного раза в неделю;</w:t>
      </w:r>
    </w:p>
    <w:p w:rsidR="00167B81" w:rsidRPr="00167B81" w:rsidRDefault="00167B81" w:rsidP="00167B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погодных условий мы будет максимально часто организовать пребывание детей и проведение занятий на открытом воздухе. Использовать открытую спортивную </w:t>
      </w: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площадку для занятий физической культурой, сократив количество занятий в спортивном зале;</w:t>
      </w:r>
    </w:p>
    <w:p w:rsidR="00167B81" w:rsidRPr="00167B81" w:rsidRDefault="00167B81" w:rsidP="00167B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администрацией школы, педагогами и классными руководителями только по предварительной записи или в любом доступном формате с помощью информационных технологий;</w:t>
      </w:r>
    </w:p>
    <w:p w:rsidR="00167B81" w:rsidRPr="00167B81" w:rsidRDefault="00167B81" w:rsidP="00167B81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167B8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обеденных столов до и после каждого приема пищи будет   осуществляться с использованием моющих и дезинфицирующих средств.</w:t>
      </w:r>
    </w:p>
    <w:p w:rsidR="00167B81" w:rsidRPr="00167B81" w:rsidRDefault="00167B81" w:rsidP="00167B81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167B8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сотрудников пищеблока будет организована с использованием средств индивидуальной защиты (маски и перчатки).</w:t>
      </w:r>
    </w:p>
    <w:p w:rsidR="00167B81" w:rsidRPr="00167B81" w:rsidRDefault="00167B81" w:rsidP="00D6131B">
      <w:pPr>
        <w:spacing w:after="0" w:line="299" w:lineRule="atLeast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167B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классом образовательного учреждения закреплен отдельный учебный кабинет за исключением занятий, требующих специального оборудования (физическая культура, технология)</w:t>
      </w:r>
      <w:proofErr w:type="gramStart"/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порядке:</w:t>
      </w:r>
    </w:p>
    <w:p w:rsidR="00167B81" w:rsidRPr="00167B81" w:rsidRDefault="00167B81" w:rsidP="00167B81">
      <w:pPr>
        <w:spacing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D61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учебных кабинетов за классами</w:t>
      </w:r>
    </w:p>
    <w:tbl>
      <w:tblPr>
        <w:tblW w:w="8531" w:type="dxa"/>
        <w:tblCellMar>
          <w:left w:w="0" w:type="dxa"/>
          <w:right w:w="0" w:type="dxa"/>
        </w:tblCellMar>
        <w:tblLook w:val="04A0"/>
      </w:tblPr>
      <w:tblGrid>
        <w:gridCol w:w="1062"/>
        <w:gridCol w:w="2845"/>
        <w:gridCol w:w="4624"/>
      </w:tblGrid>
      <w:tr w:rsidR="00167B81" w:rsidRPr="00167B81" w:rsidTr="00167B81"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классного руководителя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Гусева Светлана Сергеевна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355120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Макарова Алена Владимировна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Свалова</w:t>
            </w:r>
            <w:proofErr w:type="spellEnd"/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Анастасия Игоревна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Шитова Ольга  Александровна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Гончарова Ольга Михайловна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Чебакова  Алена Анатольевна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Аббасова Кристина Сергеевна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Потанина Любовь Васильевна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Мурадян Людмила Николаевна </w:t>
            </w:r>
          </w:p>
        </w:tc>
      </w:tr>
      <w:tr w:rsidR="00167B81" w:rsidRPr="00D6131B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D6131B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D6131B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10М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D6131B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Аббасов</w:t>
            </w:r>
            <w:proofErr w:type="spellEnd"/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Михаил Александрович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Селянина Жанна Валерьевна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Мартюшева Наталья Дмитриевна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Красноперова Светлана Сергеевна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Гончарова Ольга Михайловна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Панова Ольга Васильевна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Кондрашова Зинаида Владимировна </w:t>
            </w:r>
          </w:p>
        </w:tc>
      </w:tr>
      <w:tr w:rsidR="00167B81" w:rsidRPr="00167B81" w:rsidTr="00167B81">
        <w:trPr>
          <w:trHeight w:val="74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Виноградова Елена Владимировна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Зарипова</w:t>
            </w:r>
            <w:proofErr w:type="spellEnd"/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Светлана Олеговна </w:t>
            </w:r>
          </w:p>
        </w:tc>
      </w:tr>
      <w:tr w:rsidR="00DC01B4" w:rsidRPr="00167B81" w:rsidTr="00DC01B4">
        <w:trPr>
          <w:trHeight w:val="183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4" w:rsidRPr="00167B81" w:rsidRDefault="00DC01B4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4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26У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4" w:rsidRPr="00D6131B" w:rsidRDefault="00DC01B4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Любовь Юрьевна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Пепелева</w:t>
            </w:r>
            <w:proofErr w:type="spellEnd"/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Елена Евгеньевна </w:t>
            </w:r>
          </w:p>
        </w:tc>
      </w:tr>
      <w:tr w:rsidR="00167B81" w:rsidRPr="00167B81" w:rsidTr="00167B81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167B81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DC01B4" w:rsidP="00167B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167B81" w:rsidRDefault="00FB4B56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Конева Наталья Ивановна </w:t>
            </w:r>
          </w:p>
        </w:tc>
      </w:tr>
    </w:tbl>
    <w:p w:rsidR="00167B81" w:rsidRPr="00167B81" w:rsidRDefault="00167B81" w:rsidP="00167B81">
      <w:pPr>
        <w:spacing w:after="0" w:line="299" w:lineRule="atLeast"/>
        <w:rPr>
          <w:rFonts w:ascii="Tahoma" w:eastAsia="Times New Roman" w:hAnsi="Tahoma" w:cs="Tahoma"/>
          <w:sz w:val="19"/>
          <w:szCs w:val="19"/>
          <w:lang w:eastAsia="ru-RU"/>
        </w:rPr>
      </w:pPr>
      <w:r w:rsidRPr="00167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B81" w:rsidRPr="00167B81" w:rsidRDefault="00167B81" w:rsidP="00167B81">
      <w:pPr>
        <w:spacing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D61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прихода обучающихся в школу с 1-11 класс</w:t>
      </w:r>
    </w:p>
    <w:tbl>
      <w:tblPr>
        <w:tblW w:w="9571" w:type="dxa"/>
        <w:tblInd w:w="-98" w:type="dxa"/>
        <w:tblCellMar>
          <w:left w:w="0" w:type="dxa"/>
          <w:right w:w="0" w:type="dxa"/>
        </w:tblCellMar>
        <w:tblLook w:val="04A0"/>
      </w:tblPr>
      <w:tblGrid>
        <w:gridCol w:w="959"/>
        <w:gridCol w:w="3691"/>
        <w:gridCol w:w="2479"/>
        <w:gridCol w:w="2442"/>
      </w:tblGrid>
      <w:tr w:rsidR="00FB4B56" w:rsidRPr="00D6131B" w:rsidTr="00FB4B56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56" w:rsidRPr="00D6131B" w:rsidRDefault="00FB4B56" w:rsidP="0016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56" w:rsidRPr="00167B81" w:rsidRDefault="00FB4B56" w:rsidP="00167B8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56" w:rsidRPr="00167B81" w:rsidRDefault="00FB4B56" w:rsidP="00167B8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приезда 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56" w:rsidRPr="00167B81" w:rsidRDefault="00FB4B56" w:rsidP="00167B8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входа в здание</w:t>
            </w:r>
          </w:p>
        </w:tc>
      </w:tr>
      <w:tr w:rsidR="00FB4B56" w:rsidRPr="00D6131B" w:rsidTr="00E477FA"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B4B56" w:rsidRPr="00D6131B" w:rsidRDefault="00FB4B56" w:rsidP="0016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56" w:rsidRPr="00167B81" w:rsidRDefault="00340757" w:rsidP="00167B8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5, 9, 11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56" w:rsidRPr="00167B81" w:rsidRDefault="00FB4B56" w:rsidP="00340757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34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34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56" w:rsidRPr="00167B81" w:rsidRDefault="00FB4B56" w:rsidP="00167B8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№2</w:t>
            </w:r>
          </w:p>
        </w:tc>
      </w:tr>
      <w:tr w:rsidR="00FB4B56" w:rsidRPr="00D6131B" w:rsidTr="00E477FA">
        <w:trPr>
          <w:trHeight w:val="331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56" w:rsidRPr="00D6131B" w:rsidRDefault="00FB4B56" w:rsidP="00BD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56" w:rsidRPr="00167B81" w:rsidRDefault="00340757" w:rsidP="00BD58D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56" w:rsidRPr="00167B81" w:rsidRDefault="00FB4B56" w:rsidP="00340757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34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</w:t>
            </w:r>
            <w:r w:rsidR="0034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56" w:rsidRPr="00167B81" w:rsidRDefault="00340757" w:rsidP="00BD58D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№</w:t>
            </w:r>
            <w:r w:rsidR="00FB4B56" w:rsidRPr="001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7F77" w:rsidRPr="00D6131B" w:rsidTr="007A2B02">
        <w:trPr>
          <w:trHeight w:val="331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C7F77" w:rsidRPr="00D6131B" w:rsidRDefault="006C7F77" w:rsidP="00BD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 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77" w:rsidRPr="00D6131B" w:rsidRDefault="006C7F77" w:rsidP="00BD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77" w:rsidRPr="00D6131B" w:rsidRDefault="006C7F77" w:rsidP="0034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4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- 11.00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77" w:rsidRPr="00D6131B" w:rsidRDefault="006C7F77" w:rsidP="00BD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вход </w:t>
            </w:r>
          </w:p>
        </w:tc>
      </w:tr>
      <w:tr w:rsidR="006C7F77" w:rsidRPr="00D6131B" w:rsidTr="007A2B02"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77" w:rsidRPr="00D6131B" w:rsidRDefault="006C7F77" w:rsidP="00167B8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77" w:rsidRPr="00167B81" w:rsidRDefault="006C7F77" w:rsidP="00167B8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6131B">
              <w:rPr>
                <w:rFonts w:ascii="Tahoma" w:eastAsia="Times New Roman" w:hAnsi="Tahoma" w:cs="Tahoma"/>
                <w:lang w:eastAsia="ru-RU"/>
              </w:rPr>
              <w:t>6-7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77" w:rsidRPr="00167B81" w:rsidRDefault="006C7F77" w:rsidP="00167B8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6131B">
              <w:rPr>
                <w:rFonts w:ascii="Tahoma" w:eastAsia="Times New Roman" w:hAnsi="Tahoma" w:cs="Tahoma"/>
                <w:lang w:eastAsia="ru-RU"/>
              </w:rPr>
              <w:t>12.00-12.30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77" w:rsidRPr="00167B81" w:rsidRDefault="006C7F77" w:rsidP="00167B8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6131B">
              <w:rPr>
                <w:rFonts w:ascii="Tahoma" w:eastAsia="Times New Roman" w:hAnsi="Tahoma" w:cs="Tahoma"/>
                <w:lang w:eastAsia="ru-RU"/>
              </w:rPr>
              <w:t xml:space="preserve">Вход № 2 </w:t>
            </w:r>
          </w:p>
        </w:tc>
      </w:tr>
    </w:tbl>
    <w:p w:rsidR="00167B81" w:rsidRPr="00167B81" w:rsidRDefault="00167B81" w:rsidP="00167B81">
      <w:pPr>
        <w:spacing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D61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питания обучающихся 1-11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5"/>
        <w:gridCol w:w="4223"/>
        <w:gridCol w:w="1984"/>
      </w:tblGrid>
      <w:tr w:rsidR="00167B81" w:rsidRPr="00340757" w:rsidTr="00340757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перемена</w:t>
            </w:r>
          </w:p>
        </w:tc>
        <w:tc>
          <w:tcPr>
            <w:tcW w:w="4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167B81" w:rsidRPr="00340757" w:rsidTr="00340757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B81" w:rsidRPr="00340757" w:rsidTr="00340757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1А,1Б,4В,9В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9.25-9.35</w:t>
            </w:r>
          </w:p>
        </w:tc>
      </w:tr>
      <w:tr w:rsidR="00167B81" w:rsidRPr="00340757" w:rsidTr="00340757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1В, 2А,2Б,4В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10.15-10.30</w:t>
            </w:r>
          </w:p>
        </w:tc>
      </w:tr>
      <w:tr w:rsidR="00167B81" w:rsidRPr="00340757" w:rsidTr="00340757">
        <w:trPr>
          <w:trHeight w:val="418"/>
        </w:trPr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3А,3Б,4А,4Б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11.10-11.25</w:t>
            </w:r>
          </w:p>
        </w:tc>
      </w:tr>
      <w:tr w:rsidR="00167B81" w:rsidRPr="00340757" w:rsidTr="00340757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167B81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5А,5Б,9,9</w:t>
            </w:r>
            <w:proofErr w:type="gramStart"/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,11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81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12.05-12.20</w:t>
            </w:r>
          </w:p>
        </w:tc>
      </w:tr>
      <w:tr w:rsidR="00340757" w:rsidRPr="00340757" w:rsidTr="00340757">
        <w:trPr>
          <w:trHeight w:val="310"/>
        </w:trPr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57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57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57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0757" w:rsidRPr="00340757" w:rsidTr="00340757">
        <w:trPr>
          <w:trHeight w:val="346"/>
        </w:trPr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57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57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757">
              <w:rPr>
                <w:rFonts w:ascii="Times New Roman" w:eastAsia="Times New Roman" w:hAnsi="Times New Roman" w:cs="Times New Roman"/>
                <w:lang w:eastAsia="ru-RU"/>
              </w:rPr>
              <w:t>6А,6Б,7А,7Б,8,10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57" w:rsidRPr="00340757" w:rsidRDefault="00340757" w:rsidP="0016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13.45-14.00</w:t>
            </w:r>
          </w:p>
        </w:tc>
      </w:tr>
    </w:tbl>
    <w:p w:rsidR="0036153A" w:rsidRDefault="00167B81" w:rsidP="0036153A">
      <w:pPr>
        <w:pStyle w:val="a3"/>
        <w:rPr>
          <w:color w:val="000000"/>
          <w:sz w:val="27"/>
          <w:szCs w:val="27"/>
        </w:rPr>
      </w:pPr>
      <w:r w:rsidRPr="00167B81">
        <w:rPr>
          <w:color w:val="555555"/>
        </w:rPr>
        <w:t>     </w:t>
      </w:r>
      <w:r w:rsidR="0036153A">
        <w:rPr>
          <w:color w:val="000000"/>
          <w:sz w:val="27"/>
          <w:szCs w:val="27"/>
        </w:rPr>
        <w:t>Уважаемые родители, мы заинтересованы и очень ждем начала учебного года. Мы понимаем, что это временные трудности, которые необходимо преодолеть нам вместе.</w:t>
      </w:r>
    </w:p>
    <w:p w:rsidR="0036153A" w:rsidRDefault="0036153A" w:rsidP="003615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 за понимание и поддержку</w:t>
      </w:r>
    </w:p>
    <w:p w:rsidR="00167B81" w:rsidRPr="00167B81" w:rsidRDefault="00167B81" w:rsidP="00167B81">
      <w:pPr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</w:p>
    <w:p w:rsidR="00202CD3" w:rsidRPr="00116F47" w:rsidRDefault="00167B81" w:rsidP="00D6131B">
      <w:pPr>
        <w:spacing w:after="136" w:line="240" w:lineRule="auto"/>
        <w:jc w:val="right"/>
        <w:rPr>
          <w:lang w:val="en-US"/>
        </w:rPr>
      </w:pPr>
      <w:r w:rsidRPr="00167B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sectPr w:rsidR="00202CD3" w:rsidRPr="00116F47" w:rsidSect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AFC"/>
    <w:multiLevelType w:val="multilevel"/>
    <w:tmpl w:val="4E70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D322E"/>
    <w:multiLevelType w:val="multilevel"/>
    <w:tmpl w:val="9DAC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2E4553"/>
    <w:multiLevelType w:val="multilevel"/>
    <w:tmpl w:val="82AE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67B81"/>
    <w:rsid w:val="00116F47"/>
    <w:rsid w:val="00167B81"/>
    <w:rsid w:val="00202CD3"/>
    <w:rsid w:val="00340757"/>
    <w:rsid w:val="00355120"/>
    <w:rsid w:val="0036153A"/>
    <w:rsid w:val="00651D86"/>
    <w:rsid w:val="006C7F77"/>
    <w:rsid w:val="00D6131B"/>
    <w:rsid w:val="00DC01B4"/>
    <w:rsid w:val="00FB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D3"/>
  </w:style>
  <w:style w:type="paragraph" w:styleId="1">
    <w:name w:val="heading 1"/>
    <w:basedOn w:val="a"/>
    <w:link w:val="10"/>
    <w:uiPriority w:val="9"/>
    <w:qFormat/>
    <w:rsid w:val="0016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B81"/>
    <w:rPr>
      <w:b/>
      <w:bCs/>
    </w:rPr>
  </w:style>
  <w:style w:type="character" w:styleId="a5">
    <w:name w:val="Hyperlink"/>
    <w:basedOn w:val="a0"/>
    <w:uiPriority w:val="99"/>
    <w:semiHidden/>
    <w:unhideWhenUsed/>
    <w:rsid w:val="00167B81"/>
    <w:rPr>
      <w:color w:val="0000FF"/>
      <w:u w:val="single"/>
    </w:rPr>
  </w:style>
  <w:style w:type="character" w:customStyle="1" w:styleId="11">
    <w:name w:val="Название объекта1"/>
    <w:basedOn w:val="a0"/>
    <w:rsid w:val="00167B81"/>
  </w:style>
  <w:style w:type="paragraph" w:styleId="a6">
    <w:name w:val="Balloon Text"/>
    <w:basedOn w:val="a"/>
    <w:link w:val="a7"/>
    <w:uiPriority w:val="99"/>
    <w:semiHidden/>
    <w:unhideWhenUsed/>
    <w:rsid w:val="0016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712">
          <w:marLeft w:val="0"/>
          <w:marRight w:val="42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0870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single" w:sz="6" w:space="14" w:color="CDD8E3"/>
                <w:right w:val="none" w:sz="0" w:space="0" w:color="auto"/>
              </w:divBdr>
              <w:divsChild>
                <w:div w:id="109066228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082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9187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99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791952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rt3.uralschool.ru/upload/scart3_new/images/big/6d/bd/6dbd47a159655eb3b2234777a1fb2332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2020-08-27T15:54:00Z</dcterms:created>
  <dcterms:modified xsi:type="dcterms:W3CDTF">2020-08-28T05:08:00Z</dcterms:modified>
</cp:coreProperties>
</file>