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B9F" w:rsidRDefault="00124B9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04222A7" wp14:editId="4DCDA341">
            <wp:extent cx="3951252" cy="2222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3240" cy="222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B9F" w:rsidRPr="00953E18" w:rsidRDefault="00124B9F" w:rsidP="00953E1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 декабря в </w:t>
      </w:r>
      <w:proofErr w:type="gramStart"/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  состоялась</w:t>
      </w:r>
      <w:proofErr w:type="gramEnd"/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трансляция Шоу профессий «Поехали!», посвященного инженерии космических систем.</w:t>
      </w:r>
      <w:r w:rsidRPr="00953E1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3E1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и зрители Шоу узнавали</w:t>
      </w:r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интересные факты о космосе и современных технологиях, а также о востребованных в отрасли специальностя</w:t>
      </w:r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х. </w:t>
      </w:r>
    </w:p>
    <w:p w:rsidR="00124B9F" w:rsidRDefault="00124B9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CDFAD9F" wp14:editId="312C9207">
            <wp:extent cx="4019550" cy="2260916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4191" cy="226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B9F" w:rsidRPr="00953E18" w:rsidRDefault="00124B9F" w:rsidP="00953E1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Командам-участникам предстояло</w:t>
      </w:r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разработать систему развертывания и управлениями солнечными батареями модели космического аппарата – искусственного спутника Земли.</w:t>
      </w:r>
    </w:p>
    <w:p w:rsidR="00953E18" w:rsidRDefault="00124B9F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D696064" wp14:editId="5733B5E3">
            <wp:extent cx="2584450" cy="1453701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7142" cy="146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8A3E8C9" wp14:editId="60A582C1">
            <wp:extent cx="2520950" cy="14179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5756" cy="142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noProof/>
          <w:lang w:eastAsia="ru-RU"/>
        </w:rPr>
        <w:t xml:space="preserve"> +</w:t>
      </w:r>
      <w:r w:rsidR="00953E18"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27B9660A" wp14:editId="30DE2069">
            <wp:extent cx="2584450" cy="1453702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3945" cy="145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53E18">
        <w:rPr>
          <w:noProof/>
          <w:lang w:eastAsia="ru-RU"/>
        </w:rPr>
        <w:drawing>
          <wp:inline distT="0" distB="0" distL="0" distR="0" wp14:anchorId="775EC707" wp14:editId="0A064EE8">
            <wp:extent cx="2533650" cy="1425127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0801" cy="1434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E18" w:rsidRDefault="00953E18" w:rsidP="00953E1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3E18" w:rsidRDefault="00124B9F" w:rsidP="00953E18">
      <w:pPr>
        <w:spacing w:after="0" w:line="240" w:lineRule="auto"/>
        <w:rPr>
          <w:noProof/>
          <w:lang w:eastAsia="ru-RU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br/>
      </w:r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еза</w:t>
      </w:r>
      <w:r w:rsidR="00953E18"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висимым экспертом Шоу выступил</w:t>
      </w:r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руководитель направления «Инженерия космических систем» в Политехническом колледже имени Николая Николаевича </w:t>
      </w:r>
      <w:proofErr w:type="spellStart"/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Годовикова</w:t>
      </w:r>
      <w:proofErr w:type="spellEnd"/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менеджер компетенции </w:t>
      </w:r>
      <w:proofErr w:type="spellStart"/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Worldskills</w:t>
      </w:r>
      <w:proofErr w:type="spellEnd"/>
      <w:r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Александр Макаров.</w:t>
      </w:r>
      <w:r w:rsidR="00953E18"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Ему не только приходилось оценивать работы участников, но и самому отвечать на вопросы.</w:t>
      </w:r>
      <w:r w:rsidR="00953E18" w:rsidRPr="00953E18">
        <w:rPr>
          <w:noProof/>
          <w:lang w:eastAsia="ru-RU"/>
        </w:rPr>
        <w:t xml:space="preserve"> </w:t>
      </w:r>
    </w:p>
    <w:p w:rsidR="00CA7270" w:rsidRDefault="00953E18">
      <w:r>
        <w:rPr>
          <w:noProof/>
          <w:lang w:eastAsia="ru-RU"/>
        </w:rPr>
        <w:drawing>
          <wp:inline distT="0" distB="0" distL="0" distR="0" wp14:anchorId="12630942" wp14:editId="53BE0A0D">
            <wp:extent cx="3488391" cy="1962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3611" cy="196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A3243E" wp14:editId="0830DDBC">
            <wp:extent cx="3479800" cy="1957318"/>
            <wp:effectExtent l="0" t="0" r="635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85404" cy="19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4B9F">
        <w:rPr>
          <w:rFonts w:ascii="Arial" w:hAnsi="Arial" w:cs="Arial"/>
          <w:color w:val="000000"/>
          <w:sz w:val="20"/>
          <w:szCs w:val="20"/>
        </w:rPr>
        <w:br/>
      </w:r>
      <w:r w:rsidR="00124B9F">
        <w:rPr>
          <w:rFonts w:ascii="Arial" w:hAnsi="Arial" w:cs="Arial"/>
          <w:color w:val="000000"/>
          <w:sz w:val="20"/>
          <w:szCs w:val="20"/>
        </w:rPr>
        <w:br/>
      </w:r>
      <w:r w:rsidR="00124B9F"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Трансляцию Шоу можно посмотреть</w:t>
      </w:r>
      <w:r w:rsidR="00124B9F"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официальном сайте проекта </w:t>
      </w:r>
      <w:proofErr w:type="spellStart"/>
      <w:r w:rsidR="00124B9F" w:rsidRPr="00953E18">
        <w:rPr>
          <w:rFonts w:ascii="Times New Roman" w:hAnsi="Times New Roman" w:cs="Times New Roman"/>
          <w:sz w:val="24"/>
          <w:szCs w:val="24"/>
        </w:rPr>
        <w:fldChar w:fldCharType="begin"/>
      </w:r>
      <w:r w:rsidR="00124B9F" w:rsidRPr="00953E18">
        <w:rPr>
          <w:rFonts w:ascii="Times New Roman" w:hAnsi="Times New Roman" w:cs="Times New Roman"/>
          <w:sz w:val="24"/>
          <w:szCs w:val="24"/>
        </w:rPr>
        <w:instrText xml:space="preserve"> HYPERLINK "https://vk.com/away.php?to=http%3A%2F%2F%EE%F2%EA%F0%FB%F2%FB%E5%F3%F0%EE%EA%E8.%F0%F4&amp;post=-199410745_3165&amp;cc_key=" \t "_blank" </w:instrText>
      </w:r>
      <w:r w:rsidR="00124B9F" w:rsidRPr="00953E18">
        <w:rPr>
          <w:rFonts w:ascii="Times New Roman" w:hAnsi="Times New Roman" w:cs="Times New Roman"/>
          <w:sz w:val="24"/>
          <w:szCs w:val="24"/>
        </w:rPr>
        <w:fldChar w:fldCharType="separate"/>
      </w:r>
      <w:r w:rsidR="00124B9F" w:rsidRPr="00953E18">
        <w:rPr>
          <w:rStyle w:val="a3"/>
          <w:rFonts w:ascii="Times New Roman" w:hAnsi="Times New Roman" w:cs="Times New Roman"/>
          <w:sz w:val="24"/>
          <w:szCs w:val="24"/>
          <w:u w:val="none"/>
          <w:shd w:val="clear" w:color="auto" w:fill="FFFFFF"/>
        </w:rPr>
        <w:t>открытыеуроки.рф</w:t>
      </w:r>
      <w:proofErr w:type="spellEnd"/>
      <w:r w:rsidR="00124B9F" w:rsidRPr="00953E18">
        <w:rPr>
          <w:rFonts w:ascii="Times New Roman" w:hAnsi="Times New Roman" w:cs="Times New Roman"/>
          <w:sz w:val="24"/>
          <w:szCs w:val="24"/>
        </w:rPr>
        <w:fldChar w:fldCharType="end"/>
      </w:r>
      <w:r w:rsidR="00124B9F"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и на официальной странице </w:t>
      </w:r>
      <w:proofErr w:type="spellStart"/>
      <w:r w:rsidR="00124B9F"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="00124B9F" w:rsidRPr="00953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Министерства просвещения РФ</w:t>
      </w:r>
    </w:p>
    <w:sectPr w:rsidR="00CA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9F"/>
    <w:rsid w:val="000D41A6"/>
    <w:rsid w:val="00124B9F"/>
    <w:rsid w:val="00953E18"/>
    <w:rsid w:val="00CA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ACF8E-B084-4073-9462-B205B653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B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2020-12-14T02:21:00Z</dcterms:created>
  <dcterms:modified xsi:type="dcterms:W3CDTF">2020-12-14T02:45:00Z</dcterms:modified>
</cp:coreProperties>
</file>